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E64B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690113" w:rsidP="009E64B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5943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7.1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10773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744EC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9769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3408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Подвесной мост,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57,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9011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Пластиковый</w:t>
            </w:r>
            <w:r w:rsidR="009E64B5">
              <w:rPr>
                <w:sz w:val="20"/>
                <w:szCs w:val="20"/>
              </w:rPr>
              <w:t xml:space="preserve">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Носовая часть с трубой,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с отверстиями,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Канатное ограждение,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 с уступами,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</w:t>
            </w:r>
            <w:r>
              <w:rPr>
                <w:sz w:val="20"/>
                <w:szCs w:val="20"/>
              </w:rPr>
              <w:lastRenderedPageBreak/>
              <w:t xml:space="preserve">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690113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934" w:rsidRPr="00F63320" w:rsidRDefault="00814934" w:rsidP="008149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</w:t>
            </w:r>
            <w:r>
              <w:rPr>
                <w:sz w:val="20"/>
                <w:szCs w:val="20"/>
              </w:rPr>
              <w:t xml:space="preserve"> 1250</w:t>
            </w:r>
            <w:r w:rsidRPr="00F63320">
              <w:rPr>
                <w:sz w:val="20"/>
                <w:szCs w:val="20"/>
              </w:rPr>
              <w:t xml:space="preserve"> должна состоять из следующих элементов:</w:t>
            </w:r>
          </w:p>
          <w:p w:rsidR="00814934" w:rsidRPr="00F63320" w:rsidRDefault="00814934" w:rsidP="008149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814934" w:rsidRDefault="00814934" w:rsidP="008149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814934" w:rsidRPr="00A06CA3" w:rsidRDefault="00814934" w:rsidP="008149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814934" w:rsidRPr="00F63320" w:rsidRDefault="00814934" w:rsidP="008149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2950*685*703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1730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510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814934" w:rsidRDefault="00814934" w:rsidP="008149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814934" w:rsidRDefault="00814934" w:rsidP="008149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814934" w:rsidRPr="00726EEB" w:rsidRDefault="00814934" w:rsidP="008149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814934" w:rsidRDefault="00814934" w:rsidP="008149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2333*1820*703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7D6408" w:rsidRDefault="00814934" w:rsidP="0081493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  <w:bookmarkStart w:id="0" w:name="_GoBack"/>
            <w:bookmarkEnd w:id="0"/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r w:rsidR="00690113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900*900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Подвесной мост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2754A7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состоит из канатных подвесов, двух перекладин и ступеней деревянных. </w:t>
            </w:r>
          </w:p>
          <w:p w:rsidR="002754A7" w:rsidRDefault="002754A7" w:rsidP="002754A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Перекладины выполнены из трубы диаметром не менее 57 мм и толщиной стенки не менее 3 мм длиной не менее 2043 мм. К перекладинам прикреплен с помощью пластиковых хомутов канат.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Четыре деревянных ступени длиной 750 мм. Ступени крепятся к канатам при помощи анкерных болтов с проушинами.</w:t>
            </w:r>
          </w:p>
          <w:p w:rsidR="00690113" w:rsidRDefault="00690113" w:rsidP="002754A7">
            <w:pPr>
              <w:ind w:left="34" w:firstLine="57"/>
              <w:rPr>
                <w:sz w:val="20"/>
                <w:szCs w:val="20"/>
              </w:rPr>
            </w:pP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612CA9" w:rsidRDefault="00F87895" w:rsidP="00F87895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</w:t>
            </w:r>
            <w:r w:rsidR="002754A7"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>– 1</w:t>
            </w:r>
            <w:r w:rsidR="002754A7">
              <w:rPr>
                <w:sz w:val="20"/>
                <w:szCs w:val="20"/>
              </w:rPr>
              <w:t>4</w:t>
            </w:r>
            <w:r w:rsidRPr="00612CA9">
              <w:rPr>
                <w:sz w:val="20"/>
                <w:szCs w:val="20"/>
              </w:rPr>
              <w:t>00х</w:t>
            </w:r>
            <w:r w:rsidR="002754A7">
              <w:rPr>
                <w:sz w:val="20"/>
                <w:szCs w:val="20"/>
              </w:rPr>
              <w:t>1000</w:t>
            </w:r>
            <w:r w:rsidRPr="00612CA9">
              <w:rPr>
                <w:sz w:val="20"/>
                <w:szCs w:val="20"/>
              </w:rPr>
              <w:t>х1</w:t>
            </w:r>
            <w:r w:rsidR="002754A7"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00мм.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  <w:p w:rsidR="00D929F1" w:rsidRDefault="00F87895" w:rsidP="002754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</w:t>
            </w:r>
            <w:r w:rsidR="002754A7">
              <w:rPr>
                <w:sz w:val="20"/>
                <w:szCs w:val="20"/>
              </w:rPr>
              <w:t>яя – закрепляется на площадке и к стойкам с помощью пластиковых хомутов.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690113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</w:t>
            </w:r>
            <w:r w:rsidR="00690113">
              <w:rPr>
                <w:sz w:val="20"/>
                <w:szCs w:val="20"/>
              </w:rPr>
              <w:t>пластика ПНД толщиной 19</w:t>
            </w:r>
            <w:r w:rsidR="0099186D">
              <w:rPr>
                <w:sz w:val="20"/>
                <w:szCs w:val="20"/>
              </w:rPr>
              <w:t xml:space="preserve"> мм, высотой общей не менее 938 мм. Две боковины соединены между собой с помощью связи-перекладины из </w:t>
            </w:r>
            <w:r w:rsidR="00690113">
              <w:rPr>
                <w:sz w:val="20"/>
                <w:szCs w:val="20"/>
              </w:rPr>
              <w:t>пластика ПНД толщиной не менее 19</w:t>
            </w:r>
            <w:r w:rsidR="0099186D">
              <w:rPr>
                <w:sz w:val="20"/>
                <w:szCs w:val="20"/>
              </w:rPr>
              <w:t xml:space="preserve"> мм, размерами</w:t>
            </w:r>
            <w:r w:rsidR="00690113">
              <w:rPr>
                <w:sz w:val="20"/>
                <w:szCs w:val="20"/>
              </w:rPr>
              <w:t xml:space="preserve"> не менее 833х275 мм. В пластиковой</w:t>
            </w:r>
            <w:r w:rsidR="0099186D">
              <w:rPr>
                <w:sz w:val="20"/>
                <w:szCs w:val="20"/>
              </w:rPr>
              <w:t xml:space="preserve"> вставке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F87895">
            <w:pPr>
              <w:ind w:left="57" w:firstLine="57"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В целях безопасности, для исключения случаев застревания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</w:t>
            </w:r>
            <w:r w:rsidR="00690113">
              <w:rPr>
                <w:sz w:val="20"/>
                <w:szCs w:val="20"/>
              </w:rPr>
              <w:t xml:space="preserve"> мм, изготовленное из пластика ПНД</w:t>
            </w:r>
            <w:r w:rsidRPr="00061F1A">
              <w:rPr>
                <w:sz w:val="20"/>
                <w:szCs w:val="20"/>
              </w:rPr>
              <w:t xml:space="preserve"> толщи</w:t>
            </w:r>
            <w:r w:rsidR="00690113">
              <w:rPr>
                <w:sz w:val="20"/>
                <w:szCs w:val="20"/>
              </w:rPr>
              <w:t>ной не менее 19</w:t>
            </w:r>
            <w:r w:rsidRPr="00061F1A">
              <w:rPr>
                <w:sz w:val="20"/>
                <w:szCs w:val="20"/>
              </w:rPr>
              <w:t xml:space="preserve"> мм, закрывающий отверстие между площадками. </w:t>
            </w:r>
          </w:p>
          <w:p w:rsidR="00D929F1" w:rsidRDefault="00F87895" w:rsidP="00F8789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690113" w:rsidP="0069011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пластиковой</w:t>
            </w:r>
            <w:r w:rsidR="00B23DF0">
              <w:rPr>
                <w:sz w:val="20"/>
                <w:szCs w:val="20"/>
              </w:rPr>
              <w:t xml:space="preserve"> панели и дв</w:t>
            </w:r>
            <w:r>
              <w:rPr>
                <w:sz w:val="20"/>
                <w:szCs w:val="20"/>
              </w:rPr>
              <w:t>ух хомутов пластиковых. Пластиковая</w:t>
            </w:r>
            <w:r w:rsidR="00B23DF0">
              <w:rPr>
                <w:sz w:val="20"/>
                <w:szCs w:val="20"/>
              </w:rPr>
              <w:t xml:space="preserve"> панель выполнена габаритами не менее 833х847 мм из </w:t>
            </w:r>
            <w:r>
              <w:rPr>
                <w:sz w:val="20"/>
                <w:szCs w:val="20"/>
              </w:rPr>
              <w:t>пластика ПНД толщиной не менее 19</w:t>
            </w:r>
            <w:r w:rsidR="00B23DF0">
              <w:rPr>
                <w:sz w:val="20"/>
                <w:szCs w:val="20"/>
              </w:rPr>
              <w:t xml:space="preserve"> мм. В </w:t>
            </w:r>
            <w:r>
              <w:rPr>
                <w:sz w:val="20"/>
                <w:szCs w:val="20"/>
              </w:rPr>
              <w:t>пластиковой</w:t>
            </w:r>
            <w:r w:rsidR="00B23DF0">
              <w:rPr>
                <w:sz w:val="20"/>
                <w:szCs w:val="20"/>
              </w:rPr>
              <w:t xml:space="preserve"> панели выполнены два паза размерами не менее 60х600 мм с радиусами закругления не менее 30 мм. В верхней части по бока</w:t>
            </w:r>
            <w:r>
              <w:rPr>
                <w:sz w:val="20"/>
                <w:szCs w:val="20"/>
              </w:rPr>
              <w:t>м выполнены два отвода из пластика</w:t>
            </w:r>
            <w:r w:rsidR="00B23DF0">
              <w:rPr>
                <w:sz w:val="20"/>
                <w:szCs w:val="20"/>
              </w:rPr>
              <w:t xml:space="preserve">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690113" w:rsidP="0069011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пластиковой</w:t>
            </w:r>
            <w:r w:rsidR="00B23DF0">
              <w:rPr>
                <w:sz w:val="20"/>
                <w:szCs w:val="20"/>
              </w:rPr>
              <w:t xml:space="preserve"> панели и тр</w:t>
            </w:r>
            <w:r>
              <w:rPr>
                <w:sz w:val="20"/>
                <w:szCs w:val="20"/>
              </w:rPr>
              <w:t>ех хомутов пластиковых. Пластиковая</w:t>
            </w:r>
            <w:r w:rsidR="00B23DF0">
              <w:rPr>
                <w:sz w:val="20"/>
                <w:szCs w:val="20"/>
              </w:rPr>
              <w:t xml:space="preserve"> панель выполнена габаритами не менее 533х890 мм из </w:t>
            </w:r>
            <w:r>
              <w:rPr>
                <w:sz w:val="20"/>
                <w:szCs w:val="20"/>
              </w:rPr>
              <w:t>пластика ПНД толщиной не менее 19 мм. В пластиковой</w:t>
            </w:r>
            <w:r w:rsidR="00B23DF0">
              <w:rPr>
                <w:sz w:val="20"/>
                <w:szCs w:val="20"/>
              </w:rPr>
              <w:t xml:space="preserve"> панели выполнен паз размерами не менее 60х600 мм с радиусами закругления не менее 30 мм. В верхней части по бока</w:t>
            </w:r>
            <w:r>
              <w:rPr>
                <w:sz w:val="20"/>
                <w:szCs w:val="20"/>
              </w:rPr>
              <w:t>м выполнены два отвода из пластика</w:t>
            </w:r>
            <w:r w:rsidR="00B23DF0">
              <w:rPr>
                <w:sz w:val="20"/>
                <w:szCs w:val="20"/>
              </w:rPr>
              <w:t xml:space="preserve">, ширина отводов не менее 50 мм. Отводы необходимы для фиксации хомутов пластиковых. В верхней части по центру выполнен отвод для фиксации хомутов шириной не менее 100 мм.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690113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Пластиковый</w:t>
            </w:r>
            <w:r w:rsidR="00D929F1">
              <w:rPr>
                <w:sz w:val="20"/>
                <w:szCs w:val="20"/>
              </w:rPr>
              <w:t xml:space="preserve">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690113" w:rsidP="0069011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Пластиковый подъем состоит из пластиковой</w:t>
            </w:r>
            <w:r w:rsidR="0099186D">
              <w:rPr>
                <w:sz w:val="20"/>
                <w:szCs w:val="20"/>
              </w:rPr>
              <w:t xml:space="preserve"> панели и вось</w:t>
            </w:r>
            <w:r>
              <w:rPr>
                <w:sz w:val="20"/>
                <w:szCs w:val="20"/>
              </w:rPr>
              <w:t>ми хомутов пластиковых. Пластиковая</w:t>
            </w:r>
            <w:r w:rsidR="0099186D">
              <w:rPr>
                <w:sz w:val="20"/>
                <w:szCs w:val="20"/>
              </w:rPr>
              <w:t xml:space="preserve"> панель выполнена габаритами не менее 1769х833 мм из </w:t>
            </w:r>
            <w:r>
              <w:rPr>
                <w:sz w:val="20"/>
                <w:szCs w:val="20"/>
              </w:rPr>
              <w:t>пластика ПНД толщиной не менее 19 мм. В пластиковой</w:t>
            </w:r>
            <w:r w:rsidR="0099186D">
              <w:rPr>
                <w:sz w:val="20"/>
                <w:szCs w:val="20"/>
              </w:rPr>
              <w:t xml:space="preserve"> панели выполнены четыре паза размерами не менее 80х450 мм с радиусами закругления не менее 40 мм. </w:t>
            </w:r>
          </w:p>
        </w:tc>
      </w:tr>
      <w:tr w:rsidR="00D929F1" w:rsidTr="002468D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 с трубой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99186D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</w:t>
            </w:r>
            <w:r w:rsidR="00045FB6">
              <w:rPr>
                <w:sz w:val="20"/>
                <w:szCs w:val="20"/>
              </w:rPr>
              <w:t>асть выполнена из труб, пластиковых</w:t>
            </w:r>
            <w:r>
              <w:rPr>
                <w:sz w:val="20"/>
                <w:szCs w:val="20"/>
              </w:rPr>
              <w:t xml:space="preserve"> панелей и гофрированной трубы.  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</w:t>
            </w:r>
            <w:r>
              <w:rPr>
                <w:sz w:val="20"/>
                <w:szCs w:val="20"/>
              </w:rPr>
              <w:lastRenderedPageBreak/>
              <w:t>хомутов, которые охватывают гофру и удерживают ее.</w:t>
            </w:r>
          </w:p>
          <w:p w:rsidR="0099186D" w:rsidRDefault="0099186D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габарит носовой части не менее 1876х1870 мм, высота не менее 1500 мм.</w:t>
            </w:r>
          </w:p>
        </w:tc>
      </w:tr>
      <w:tr w:rsidR="00D929F1" w:rsidTr="008669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с отверстиями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045FB6" w:rsidP="00045FB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состоит из пластиковой</w:t>
            </w:r>
            <w:r w:rsidR="003C37E6">
              <w:rPr>
                <w:sz w:val="20"/>
                <w:szCs w:val="20"/>
              </w:rPr>
              <w:t xml:space="preserve"> панели и вось</w:t>
            </w:r>
            <w:r>
              <w:rPr>
                <w:sz w:val="20"/>
                <w:szCs w:val="20"/>
              </w:rPr>
              <w:t>ми хомутов пластиковых. Пластиковая</w:t>
            </w:r>
            <w:r w:rsidR="003C37E6">
              <w:rPr>
                <w:sz w:val="20"/>
                <w:szCs w:val="20"/>
              </w:rPr>
              <w:t xml:space="preserve"> панель выполнена габаритами не менее 833х1480 мм из </w:t>
            </w:r>
            <w:r>
              <w:rPr>
                <w:sz w:val="20"/>
                <w:szCs w:val="20"/>
              </w:rPr>
              <w:t>пластика ПНД толщиной не менее 19</w:t>
            </w:r>
            <w:r w:rsidR="003C37E6">
              <w:rPr>
                <w:sz w:val="20"/>
                <w:szCs w:val="20"/>
              </w:rPr>
              <w:t xml:space="preserve"> мм. В </w:t>
            </w:r>
            <w:r>
              <w:rPr>
                <w:sz w:val="20"/>
                <w:szCs w:val="20"/>
              </w:rPr>
              <w:t>пластиковой</w:t>
            </w:r>
            <w:r w:rsidR="003C37E6">
              <w:rPr>
                <w:sz w:val="20"/>
                <w:szCs w:val="20"/>
              </w:rPr>
              <w:t xml:space="preserve"> панели выполнены два отверстия размерами не менее 505 мм. </w:t>
            </w:r>
          </w:p>
        </w:tc>
      </w:tr>
      <w:tr w:rsidR="00D929F1" w:rsidTr="00FA1F8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Канатное ограждение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C37E6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Канатное ограждение представляет собой конструкцию из каната и хомутов.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Всего канат крепится на 16 хомутов пластиковых. Нижняя часть каната бетонируется в грунт-колодцы.</w:t>
            </w:r>
          </w:p>
        </w:tc>
      </w:tr>
      <w:tr w:rsidR="00D929F1" w:rsidTr="007657E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 с уступами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C37E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C37E6">
              <w:rPr>
                <w:sz w:val="20"/>
                <w:szCs w:val="20"/>
              </w:rPr>
              <w:t xml:space="preserve">Канатный лаз представляет собой армированный канат Ø16мм с установленными на нем тремя зацепами, шагом 250мм. 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045FB6" w:rsidP="00045FB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пластиковой</w:t>
            </w:r>
            <w:r w:rsidR="00B23DF0">
              <w:rPr>
                <w:sz w:val="20"/>
                <w:szCs w:val="20"/>
              </w:rPr>
              <w:t xml:space="preserve"> панели и четыр</w:t>
            </w:r>
            <w:r>
              <w:rPr>
                <w:sz w:val="20"/>
                <w:szCs w:val="20"/>
              </w:rPr>
              <w:t>ех хомутов пластиковых. Пластиковая</w:t>
            </w:r>
            <w:r w:rsidR="00B23DF0">
              <w:rPr>
                <w:sz w:val="20"/>
                <w:szCs w:val="20"/>
              </w:rPr>
              <w:t xml:space="preserve"> панель выполнена габаритами не менее 833х299 мм из </w:t>
            </w:r>
            <w:r>
              <w:rPr>
                <w:sz w:val="20"/>
                <w:szCs w:val="20"/>
              </w:rPr>
              <w:t>пластика ПНД толщиной не менее 19</w:t>
            </w:r>
            <w:r w:rsidR="00B23DF0">
              <w:rPr>
                <w:sz w:val="20"/>
                <w:szCs w:val="20"/>
              </w:rPr>
              <w:t xml:space="preserve"> мм. В </w:t>
            </w:r>
            <w:r>
              <w:rPr>
                <w:sz w:val="20"/>
                <w:szCs w:val="20"/>
              </w:rPr>
              <w:t>пластиковой</w:t>
            </w:r>
            <w:r w:rsidR="00B23DF0">
              <w:rPr>
                <w:sz w:val="20"/>
                <w:szCs w:val="20"/>
              </w:rPr>
              <w:t xml:space="preserve"> панели выполнены два отверстия размерами не менее 70 мм. </w:t>
            </w:r>
          </w:p>
        </w:tc>
      </w:tr>
    </w:tbl>
    <w:p w:rsidR="00D929F1" w:rsidRDefault="00D929F1" w:rsidP="00D929F1"/>
    <w:sectPr w:rsidR="00D929F1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45FB6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645D5B"/>
    <w:rsid w:val="00653E56"/>
    <w:rsid w:val="00690113"/>
    <w:rsid w:val="00691488"/>
    <w:rsid w:val="006933B9"/>
    <w:rsid w:val="006C1041"/>
    <w:rsid w:val="006E3C01"/>
    <w:rsid w:val="00703C4F"/>
    <w:rsid w:val="0072280F"/>
    <w:rsid w:val="00744EC3"/>
    <w:rsid w:val="00762284"/>
    <w:rsid w:val="00782137"/>
    <w:rsid w:val="00784F6E"/>
    <w:rsid w:val="007948E7"/>
    <w:rsid w:val="007A75A3"/>
    <w:rsid w:val="007D6408"/>
    <w:rsid w:val="00814934"/>
    <w:rsid w:val="00814F75"/>
    <w:rsid w:val="008574C2"/>
    <w:rsid w:val="008735B1"/>
    <w:rsid w:val="008C4118"/>
    <w:rsid w:val="0099186D"/>
    <w:rsid w:val="009A066F"/>
    <w:rsid w:val="009B43FE"/>
    <w:rsid w:val="009B7749"/>
    <w:rsid w:val="009D73CD"/>
    <w:rsid w:val="009E64B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B58D5"/>
    <w:rsid w:val="00CF6C49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44866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4</Pages>
  <Words>1675</Words>
  <Characters>9550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69</cp:revision>
  <dcterms:created xsi:type="dcterms:W3CDTF">2018-11-17T04:30:00Z</dcterms:created>
  <dcterms:modified xsi:type="dcterms:W3CDTF">2025-04-09T04:35:00Z</dcterms:modified>
</cp:coreProperties>
</file>