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bCs/>
                <w:sz w:val="20"/>
                <w:szCs w:val="20"/>
              </w:rPr>
              <w:t>Наименование показателя, технического, функционального параметра, ед. изм. Показателя</w:t>
            </w:r>
          </w:p>
        </w:tc>
      </w:tr>
      <w:tr w:rsidR="00A826B0" w:rsidTr="00E20093">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F359F4" w:rsidP="00BD3657">
            <w:pPr>
              <w:rPr>
                <w:sz w:val="20"/>
                <w:szCs w:val="20"/>
              </w:rPr>
            </w:pPr>
            <w:r>
              <w:rPr>
                <w:sz w:val="20"/>
                <w:szCs w:val="20"/>
              </w:rPr>
              <w:t>Игровой комплекс</w:t>
            </w:r>
          </w:p>
          <w:p w:rsidR="00F17100" w:rsidRDefault="00F17100" w:rsidP="00FB0694">
            <w:pPr>
              <w:rPr>
                <w:sz w:val="20"/>
                <w:szCs w:val="20"/>
                <w:lang w:val="en-US"/>
              </w:rPr>
            </w:pPr>
          </w:p>
          <w:p w:rsidR="00BD5A5D" w:rsidRDefault="00BD5A5D" w:rsidP="00FB0694">
            <w:pPr>
              <w:rPr>
                <w:sz w:val="20"/>
                <w:szCs w:val="20"/>
              </w:rPr>
            </w:pPr>
            <w:r>
              <w:rPr>
                <w:sz w:val="20"/>
                <w:szCs w:val="20"/>
              </w:rPr>
              <w:t>Примерный эскиз</w:t>
            </w:r>
          </w:p>
          <w:p w:rsidR="00BD5A5D" w:rsidRPr="00BD5A5D" w:rsidRDefault="00BD5A5D" w:rsidP="00FB0694">
            <w:pPr>
              <w:rPr>
                <w:sz w:val="20"/>
                <w:szCs w:val="20"/>
              </w:rPr>
            </w:pPr>
            <w:bookmarkStart w:id="0" w:name="_GoBack"/>
            <w:bookmarkEnd w:id="0"/>
          </w:p>
          <w:p w:rsidR="00F17100" w:rsidRPr="007865B0" w:rsidRDefault="00F17100" w:rsidP="00FB0694">
            <w:pPr>
              <w:rPr>
                <w:sz w:val="20"/>
                <w:szCs w:val="20"/>
              </w:rPr>
            </w:pPr>
            <w:r w:rsidRPr="00F17100">
              <w:rPr>
                <w:noProof/>
                <w:sz w:val="20"/>
                <w:szCs w:val="20"/>
                <w:lang w:eastAsia="ru-RU"/>
              </w:rPr>
              <w:drawing>
                <wp:inline distT="0" distB="0" distL="0" distR="0" wp14:anchorId="6FF23D5F" wp14:editId="6786C3D5">
                  <wp:extent cx="1148715" cy="9213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48715" cy="921385"/>
                          </a:xfrm>
                          <a:prstGeom prst="rect">
                            <a:avLst/>
                          </a:prstGeom>
                        </pic:spPr>
                      </pic:pic>
                    </a:graphicData>
                  </a:graphic>
                </wp:inline>
              </w:drawing>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D6070B" w:rsidRDefault="00A826B0" w:rsidP="007865B0">
            <w:pPr>
              <w:rPr>
                <w:sz w:val="20"/>
                <w:szCs w:val="20"/>
              </w:rPr>
            </w:pPr>
            <w:r>
              <w:rPr>
                <w:sz w:val="20"/>
                <w:szCs w:val="20"/>
              </w:rPr>
              <w:t xml:space="preserve">Конструктивно </w:t>
            </w:r>
            <w:r w:rsidR="00F359F4">
              <w:rPr>
                <w:sz w:val="20"/>
                <w:szCs w:val="20"/>
              </w:rPr>
              <w:t>игровой комплекс</w:t>
            </w:r>
            <w:r>
              <w:rPr>
                <w:sz w:val="20"/>
                <w:szCs w:val="20"/>
              </w:rPr>
              <w:t xml:space="preserve"> долж</w:t>
            </w:r>
            <w:r w:rsidR="00CB529F">
              <w:rPr>
                <w:sz w:val="20"/>
                <w:szCs w:val="20"/>
              </w:rPr>
              <w:t>на</w:t>
            </w:r>
            <w:r>
              <w:rPr>
                <w:sz w:val="20"/>
                <w:szCs w:val="20"/>
              </w:rPr>
              <w:t xml:space="preserve"> быть выполнен</w:t>
            </w:r>
            <w:r w:rsidR="00CB529F">
              <w:rPr>
                <w:sz w:val="20"/>
                <w:szCs w:val="20"/>
              </w:rPr>
              <w:t>а</w:t>
            </w:r>
            <w:r>
              <w:rPr>
                <w:sz w:val="20"/>
                <w:szCs w:val="20"/>
              </w:rPr>
              <w:t xml:space="preserve"> в виде </w:t>
            </w:r>
            <w:r w:rsidR="00F359F4">
              <w:rPr>
                <w:sz w:val="20"/>
                <w:szCs w:val="20"/>
              </w:rPr>
              <w:t>металлических стоек с присоединенными с помощью хомутов площадками и встраиваемым оборудо</w:t>
            </w:r>
            <w:r w:rsidR="00E20093">
              <w:rPr>
                <w:sz w:val="20"/>
                <w:szCs w:val="20"/>
              </w:rPr>
              <w:t>ванием: горки, лазы, ограждения</w:t>
            </w:r>
            <w:r w:rsidR="00F359F4">
              <w:rPr>
                <w:sz w:val="20"/>
                <w:szCs w:val="20"/>
              </w:rPr>
              <w:t xml:space="preserve">. </w:t>
            </w:r>
          </w:p>
          <w:p w:rsidR="00546E68" w:rsidRDefault="00546E68" w:rsidP="007865B0">
            <w:pPr>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546E68" w:rsidRPr="00D35C51" w:rsidRDefault="00546E68" w:rsidP="007865B0">
            <w:pPr>
              <w:snapToGrid w:val="0"/>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546E68" w:rsidRDefault="00546E68" w:rsidP="007865B0">
            <w:pPr>
              <w:snapToGrid w:val="0"/>
              <w:rPr>
                <w:sz w:val="20"/>
                <w:szCs w:val="20"/>
              </w:rPr>
            </w:pPr>
            <w:r w:rsidRPr="00D35C51">
              <w:rPr>
                <w:sz w:val="20"/>
                <w:szCs w:val="20"/>
              </w:rPr>
              <w:t>Все крепежные</w:t>
            </w:r>
            <w:r>
              <w:rPr>
                <w:sz w:val="20"/>
                <w:szCs w:val="20"/>
              </w:rPr>
              <w:t xml:space="preserve"> элементы должны быть оцинкованы.</w:t>
            </w:r>
          </w:p>
          <w:p w:rsidR="00546E68" w:rsidRPr="00FB0694" w:rsidRDefault="00546E68" w:rsidP="007865B0">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Внешние размеры</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Длина,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BF3BD3" w:rsidRDefault="00BF3BD3" w:rsidP="009A152B">
            <w:pPr>
              <w:jc w:val="center"/>
              <w:rPr>
                <w:lang w:val="en-US"/>
              </w:rPr>
            </w:pPr>
            <w:r>
              <w:rPr>
                <w:bCs/>
                <w:sz w:val="20"/>
                <w:szCs w:val="20"/>
                <w:lang w:val="en-US"/>
              </w:rPr>
              <w:t>5467</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color w:val="000000"/>
                <w:sz w:val="20"/>
                <w:szCs w:val="20"/>
              </w:rPr>
            </w:pPr>
            <w:r>
              <w:rPr>
                <w:sz w:val="20"/>
                <w:szCs w:val="20"/>
              </w:rPr>
              <w:t xml:space="preserve">Ширина,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BF3BD3" w:rsidRDefault="00E20093" w:rsidP="00BF3BD3">
            <w:pPr>
              <w:jc w:val="center"/>
              <w:rPr>
                <w:lang w:val="en-US"/>
              </w:rPr>
            </w:pPr>
            <w:r>
              <w:rPr>
                <w:bCs/>
                <w:color w:val="000000"/>
                <w:sz w:val="20"/>
                <w:szCs w:val="20"/>
              </w:rPr>
              <w:t>4</w:t>
            </w:r>
            <w:r w:rsidR="00BF3BD3">
              <w:rPr>
                <w:bCs/>
                <w:color w:val="000000"/>
                <w:sz w:val="20"/>
                <w:szCs w:val="20"/>
                <w:lang w:val="en-US"/>
              </w:rPr>
              <w:t>711</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Default="00A826B0" w:rsidP="00BD3657">
            <w:pPr>
              <w:rPr>
                <w:bCs/>
                <w:sz w:val="20"/>
                <w:szCs w:val="20"/>
              </w:rPr>
            </w:pPr>
            <w:r>
              <w:rPr>
                <w:sz w:val="20"/>
                <w:szCs w:val="20"/>
              </w:rPr>
              <w:t xml:space="preserve">Высота, </w:t>
            </w:r>
            <w:r w:rsidR="00214CBA">
              <w:rPr>
                <w:sz w:val="20"/>
                <w:szCs w:val="20"/>
              </w:rPr>
              <w:t>±</w:t>
            </w:r>
            <w:r w:rsidR="00214CBA">
              <w:rPr>
                <w:sz w:val="20"/>
                <w:szCs w:val="20"/>
                <w:lang w:val="en-US"/>
              </w:rPr>
              <w:t xml:space="preserve">20 </w:t>
            </w:r>
            <w:r w:rsidR="00214CBA">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E20093" w:rsidRDefault="002E7D0F" w:rsidP="009A152B">
            <w:pPr>
              <w:jc w:val="center"/>
            </w:pPr>
            <w:r>
              <w:rPr>
                <w:bCs/>
                <w:color w:val="000000"/>
                <w:sz w:val="20"/>
                <w:szCs w:val="20"/>
              </w:rPr>
              <w:t>2760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Default="00A826B0" w:rsidP="00BD3657">
            <w:pPr>
              <w:jc w:val="center"/>
            </w:pPr>
            <w:r>
              <w:rPr>
                <w:sz w:val="20"/>
                <w:szCs w:val="20"/>
              </w:rPr>
              <w:t>Комплектация</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F3BD3" w:rsidRDefault="00BA28A4" w:rsidP="00E20093">
            <w:pPr>
              <w:snapToGrid w:val="0"/>
              <w:ind w:left="57" w:right="57" w:firstLine="34"/>
              <w:rPr>
                <w:sz w:val="20"/>
                <w:szCs w:val="20"/>
              </w:rPr>
            </w:pPr>
            <w:r w:rsidRPr="00BF3BD3">
              <w:rPr>
                <w:sz w:val="20"/>
                <w:szCs w:val="20"/>
              </w:rPr>
              <w:t xml:space="preserve">Площадка </w:t>
            </w:r>
            <w:r w:rsidR="00E20093" w:rsidRPr="00BF3BD3">
              <w:rPr>
                <w:sz w:val="20"/>
                <w:szCs w:val="20"/>
              </w:rPr>
              <w:t>треугольная</w:t>
            </w:r>
            <w:r w:rsidRPr="00BF3BD3">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F3BD3" w:rsidRDefault="00E20093" w:rsidP="00BA28A4">
            <w:pPr>
              <w:snapToGrid w:val="0"/>
              <w:ind w:left="57" w:right="57" w:firstLine="57"/>
              <w:jc w:val="center"/>
              <w:rPr>
                <w:bCs/>
                <w:sz w:val="20"/>
                <w:szCs w:val="20"/>
              </w:rPr>
            </w:pPr>
            <w:r w:rsidRPr="00BF3BD3">
              <w:rPr>
                <w:bCs/>
                <w:sz w:val="20"/>
                <w:szCs w:val="20"/>
              </w:rPr>
              <w:t>6</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F3BD3" w:rsidRDefault="00BA28A4" w:rsidP="00E20093">
            <w:pPr>
              <w:snapToGrid w:val="0"/>
              <w:ind w:left="57" w:right="57" w:firstLine="34"/>
              <w:rPr>
                <w:bCs/>
                <w:sz w:val="20"/>
                <w:szCs w:val="20"/>
              </w:rPr>
            </w:pPr>
            <w:r w:rsidRPr="00BF3BD3">
              <w:rPr>
                <w:sz w:val="20"/>
                <w:szCs w:val="20"/>
              </w:rPr>
              <w:t xml:space="preserve">Лестница входная </w:t>
            </w:r>
            <w:r w:rsidR="00E20093" w:rsidRPr="00BF3BD3">
              <w:rPr>
                <w:sz w:val="20"/>
                <w:szCs w:val="20"/>
              </w:rPr>
              <w:t>9</w:t>
            </w:r>
            <w:r w:rsidRPr="00BF3BD3">
              <w:rPr>
                <w:sz w:val="20"/>
                <w:szCs w:val="20"/>
              </w:rPr>
              <w:t>50</w:t>
            </w:r>
            <w:r w:rsidR="00FB0694">
              <w:rPr>
                <w:sz w:val="20"/>
                <w:szCs w:val="20"/>
              </w:rPr>
              <w:t xml:space="preserve"> </w:t>
            </w:r>
            <w:r w:rsidRPr="00BF3BD3">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F3BD3" w:rsidRDefault="00E20093" w:rsidP="00BA28A4">
            <w:pPr>
              <w:snapToGrid w:val="0"/>
              <w:ind w:left="57" w:right="57" w:firstLine="57"/>
              <w:jc w:val="center"/>
              <w:rPr>
                <w:bCs/>
                <w:sz w:val="20"/>
                <w:szCs w:val="20"/>
              </w:rPr>
            </w:pPr>
            <w:r w:rsidRPr="00BF3BD3">
              <w:rPr>
                <w:bCs/>
                <w:sz w:val="20"/>
                <w:szCs w:val="20"/>
              </w:rPr>
              <w:t>1</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BF3BD3" w:rsidRDefault="00E20093" w:rsidP="00E20093">
            <w:pPr>
              <w:snapToGrid w:val="0"/>
              <w:ind w:left="57" w:right="57" w:firstLine="34"/>
              <w:rPr>
                <w:sz w:val="20"/>
                <w:szCs w:val="20"/>
              </w:rPr>
            </w:pPr>
            <w:r w:rsidRPr="00BF3BD3">
              <w:rPr>
                <w:sz w:val="20"/>
                <w:szCs w:val="20"/>
              </w:rPr>
              <w:t>Ограждение 900</w:t>
            </w:r>
            <w:r w:rsidR="00F92309" w:rsidRPr="00BF3BD3">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BF3BD3" w:rsidRDefault="00E20093" w:rsidP="00BA28A4">
            <w:pPr>
              <w:snapToGrid w:val="0"/>
              <w:ind w:left="57" w:right="57" w:firstLine="57"/>
              <w:jc w:val="center"/>
              <w:rPr>
                <w:bCs/>
                <w:sz w:val="20"/>
                <w:szCs w:val="20"/>
              </w:rPr>
            </w:pPr>
            <w:r w:rsidRPr="00BF3BD3">
              <w:rPr>
                <w:bCs/>
                <w:sz w:val="20"/>
                <w:szCs w:val="20"/>
              </w:rPr>
              <w:t>3</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F3BD3" w:rsidRDefault="00BA28A4" w:rsidP="00BA28A4">
            <w:pPr>
              <w:snapToGrid w:val="0"/>
              <w:ind w:left="57" w:right="57" w:firstLine="34"/>
              <w:rPr>
                <w:bCs/>
                <w:sz w:val="20"/>
                <w:szCs w:val="20"/>
              </w:rPr>
            </w:pPr>
            <w:r w:rsidRPr="00BF3BD3">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F3BD3" w:rsidRDefault="00E20093" w:rsidP="00BA28A4">
            <w:pPr>
              <w:snapToGrid w:val="0"/>
              <w:ind w:left="57" w:right="57" w:firstLine="57"/>
              <w:jc w:val="center"/>
              <w:rPr>
                <w:bCs/>
                <w:sz w:val="20"/>
                <w:szCs w:val="20"/>
              </w:rPr>
            </w:pPr>
            <w:r w:rsidRPr="00BF3BD3">
              <w:rPr>
                <w:bCs/>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F3BD3" w:rsidRDefault="00BA28A4" w:rsidP="00BA28A4">
            <w:pPr>
              <w:snapToGrid w:val="0"/>
              <w:ind w:left="57" w:right="57" w:firstLine="34"/>
              <w:rPr>
                <w:bCs/>
                <w:sz w:val="20"/>
                <w:szCs w:val="20"/>
              </w:rPr>
            </w:pPr>
            <w:r w:rsidRPr="00BF3BD3">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F3BD3" w:rsidRDefault="00E20093" w:rsidP="00BA28A4">
            <w:pPr>
              <w:snapToGrid w:val="0"/>
              <w:ind w:left="57" w:right="57" w:firstLine="57"/>
              <w:jc w:val="center"/>
              <w:rPr>
                <w:bCs/>
                <w:sz w:val="20"/>
                <w:szCs w:val="20"/>
              </w:rPr>
            </w:pPr>
            <w:r w:rsidRPr="00BF3BD3">
              <w:rPr>
                <w:bCs/>
                <w:sz w:val="20"/>
                <w:szCs w:val="20"/>
              </w:rPr>
              <w:t>1</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BF3BD3" w:rsidRDefault="006C0BDC" w:rsidP="00E20093">
            <w:pPr>
              <w:snapToGrid w:val="0"/>
              <w:ind w:left="57" w:right="57" w:firstLine="34"/>
              <w:rPr>
                <w:sz w:val="20"/>
                <w:szCs w:val="20"/>
              </w:rPr>
            </w:pPr>
            <w:r w:rsidRPr="00BF3BD3">
              <w:rPr>
                <w:sz w:val="20"/>
                <w:szCs w:val="20"/>
              </w:rPr>
              <w:t xml:space="preserve">Горка </w:t>
            </w:r>
            <w:r w:rsidR="00E20093" w:rsidRPr="00BF3BD3">
              <w:rPr>
                <w:sz w:val="20"/>
                <w:szCs w:val="20"/>
              </w:rPr>
              <w:t>950</w:t>
            </w:r>
            <w:r w:rsidRPr="00BF3BD3">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BF3BD3" w:rsidRDefault="00E20093" w:rsidP="00BA28A4">
            <w:pPr>
              <w:snapToGrid w:val="0"/>
              <w:ind w:left="57" w:right="57" w:firstLine="57"/>
              <w:jc w:val="center"/>
              <w:rPr>
                <w:bCs/>
                <w:sz w:val="20"/>
                <w:szCs w:val="20"/>
              </w:rPr>
            </w:pPr>
            <w:r w:rsidRPr="00BF3BD3">
              <w:rPr>
                <w:bCs/>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F3BD3" w:rsidRDefault="00BA28A4" w:rsidP="00BA28A4">
            <w:pPr>
              <w:tabs>
                <w:tab w:val="right" w:pos="2670"/>
              </w:tabs>
              <w:snapToGrid w:val="0"/>
              <w:ind w:left="57" w:right="57" w:firstLine="34"/>
              <w:rPr>
                <w:sz w:val="20"/>
                <w:szCs w:val="20"/>
              </w:rPr>
            </w:pPr>
            <w:r w:rsidRPr="00BF3BD3">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F3BD3" w:rsidRDefault="00E20093" w:rsidP="00BA28A4">
            <w:pPr>
              <w:snapToGrid w:val="0"/>
              <w:ind w:left="57" w:right="57" w:firstLine="57"/>
              <w:jc w:val="center"/>
              <w:rPr>
                <w:bCs/>
                <w:sz w:val="20"/>
                <w:szCs w:val="20"/>
              </w:rPr>
            </w:pPr>
            <w:r w:rsidRPr="00BF3BD3">
              <w:rPr>
                <w:bCs/>
                <w:sz w:val="20"/>
                <w:szCs w:val="20"/>
              </w:rPr>
              <w:t>8</w:t>
            </w:r>
          </w:p>
        </w:tc>
      </w:tr>
      <w:tr w:rsidR="00BA28A4" w:rsidTr="00FB0694">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F3BD3" w:rsidRDefault="00BA28A4" w:rsidP="00BA28A4">
            <w:pPr>
              <w:snapToGrid w:val="0"/>
              <w:ind w:left="57" w:right="57" w:firstLine="34"/>
              <w:rPr>
                <w:sz w:val="20"/>
                <w:szCs w:val="20"/>
              </w:rPr>
            </w:pPr>
            <w:r w:rsidRPr="00BF3BD3">
              <w:rPr>
                <w:sz w:val="20"/>
                <w:szCs w:val="20"/>
              </w:rPr>
              <w:t xml:space="preserve">Ограждение 900 мм </w:t>
            </w:r>
          </w:p>
          <w:p w:rsidR="00BA28A4" w:rsidRPr="00BF3BD3" w:rsidRDefault="00E20093" w:rsidP="00BA28A4">
            <w:pPr>
              <w:snapToGrid w:val="0"/>
              <w:ind w:left="57" w:right="57" w:firstLine="34"/>
              <w:rPr>
                <w:bCs/>
                <w:sz w:val="20"/>
                <w:szCs w:val="20"/>
              </w:rPr>
            </w:pPr>
            <w:r w:rsidRPr="00BF3BD3">
              <w:rPr>
                <w:sz w:val="20"/>
                <w:szCs w:val="20"/>
              </w:rPr>
              <w:t>перекладина</w:t>
            </w:r>
            <w:r w:rsidR="00BA28A4" w:rsidRPr="00BF3BD3">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28A4" w:rsidRPr="00BF3BD3" w:rsidRDefault="00E050CF" w:rsidP="00FB0694">
            <w:pPr>
              <w:snapToGrid w:val="0"/>
              <w:ind w:left="57" w:right="57" w:firstLine="57"/>
              <w:jc w:val="center"/>
              <w:rPr>
                <w:bCs/>
                <w:sz w:val="20"/>
                <w:szCs w:val="20"/>
              </w:rPr>
            </w:pPr>
            <w:r>
              <w:rPr>
                <w:bCs/>
                <w:sz w:val="20"/>
                <w:szCs w:val="20"/>
              </w:rPr>
              <w:t>1</w:t>
            </w:r>
          </w:p>
        </w:tc>
      </w:tr>
      <w:tr w:rsidR="00BA28A4"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A28A4" w:rsidRPr="00BF3BD3" w:rsidRDefault="00E050CF" w:rsidP="00BA28A4">
            <w:pPr>
              <w:snapToGrid w:val="0"/>
              <w:ind w:left="57" w:right="57" w:firstLine="34"/>
              <w:rPr>
                <w:sz w:val="20"/>
                <w:szCs w:val="20"/>
              </w:rPr>
            </w:pPr>
            <w:r>
              <w:rPr>
                <w:sz w:val="20"/>
                <w:szCs w:val="20"/>
              </w:rPr>
              <w:t>Ограждение горки (1)</w:t>
            </w:r>
            <w:r w:rsidR="00BA28A4" w:rsidRPr="00BF3BD3">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A28A4" w:rsidRPr="00BF3BD3" w:rsidRDefault="00E050CF" w:rsidP="00BA28A4">
            <w:pPr>
              <w:snapToGrid w:val="0"/>
              <w:ind w:left="57" w:right="57" w:firstLine="57"/>
              <w:jc w:val="center"/>
              <w:rPr>
                <w:bCs/>
                <w:sz w:val="20"/>
                <w:szCs w:val="20"/>
              </w:rPr>
            </w:pPr>
            <w:r>
              <w:rPr>
                <w:bCs/>
                <w:sz w:val="20"/>
                <w:szCs w:val="20"/>
              </w:rPr>
              <w:t>1</w:t>
            </w:r>
          </w:p>
        </w:tc>
      </w:tr>
      <w:tr w:rsidR="00E050CF"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050CF" w:rsidRDefault="00E050CF"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050CF" w:rsidRDefault="00E050CF"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050CF" w:rsidRDefault="00E050CF"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050CF" w:rsidRPr="00BF3BD3" w:rsidRDefault="00E050CF" w:rsidP="00BA28A4">
            <w:pPr>
              <w:snapToGrid w:val="0"/>
              <w:ind w:left="57" w:right="57" w:firstLine="34"/>
              <w:rPr>
                <w:sz w:val="20"/>
                <w:szCs w:val="20"/>
              </w:rPr>
            </w:pPr>
            <w:r>
              <w:rPr>
                <w:sz w:val="20"/>
                <w:szCs w:val="20"/>
              </w:rPr>
              <w:t>Ограждение горки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050CF" w:rsidRPr="00BF3BD3" w:rsidRDefault="00E050CF" w:rsidP="00BA28A4">
            <w:pPr>
              <w:snapToGrid w:val="0"/>
              <w:ind w:left="57" w:right="57" w:firstLine="57"/>
              <w:jc w:val="center"/>
              <w:rPr>
                <w:bCs/>
                <w:sz w:val="20"/>
                <w:szCs w:val="20"/>
              </w:rPr>
            </w:pPr>
            <w:r>
              <w:rPr>
                <w:bCs/>
                <w:sz w:val="20"/>
                <w:szCs w:val="20"/>
              </w:rPr>
              <w:t>2</w:t>
            </w:r>
          </w:p>
        </w:tc>
      </w:tr>
      <w:tr w:rsidR="006C0BDC"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6C0BDC" w:rsidRDefault="006C0BD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6C0BDC" w:rsidRPr="00BF3BD3" w:rsidRDefault="00E20093" w:rsidP="00E20093">
            <w:pPr>
              <w:snapToGrid w:val="0"/>
              <w:ind w:left="57" w:right="57" w:firstLine="34"/>
              <w:rPr>
                <w:sz w:val="20"/>
                <w:szCs w:val="20"/>
              </w:rPr>
            </w:pPr>
            <w:r w:rsidRPr="00BF3BD3">
              <w:rPr>
                <w:sz w:val="20"/>
                <w:szCs w:val="20"/>
              </w:rPr>
              <w:t>Лаз круговой</w:t>
            </w:r>
            <w:r w:rsidR="006C0BDC" w:rsidRPr="00BF3BD3">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C0BDC" w:rsidRPr="00BF3BD3" w:rsidRDefault="00E20093" w:rsidP="00BA28A4">
            <w:pPr>
              <w:snapToGrid w:val="0"/>
              <w:ind w:left="57" w:right="57" w:firstLine="57"/>
              <w:jc w:val="center"/>
              <w:rPr>
                <w:bCs/>
                <w:sz w:val="20"/>
                <w:szCs w:val="20"/>
              </w:rPr>
            </w:pPr>
            <w:r w:rsidRPr="00BF3BD3">
              <w:rPr>
                <w:bCs/>
                <w:sz w:val="20"/>
                <w:szCs w:val="20"/>
              </w:rPr>
              <w:t>1</w:t>
            </w:r>
          </w:p>
        </w:tc>
      </w:tr>
      <w:tr w:rsidR="00E2009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20093" w:rsidRDefault="00E20093"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20093" w:rsidRPr="00BF3BD3" w:rsidRDefault="00E20093" w:rsidP="00BA28A4">
            <w:pPr>
              <w:snapToGrid w:val="0"/>
              <w:ind w:left="57" w:right="57" w:firstLine="34"/>
              <w:rPr>
                <w:sz w:val="20"/>
                <w:szCs w:val="20"/>
              </w:rPr>
            </w:pPr>
            <w:r w:rsidRPr="00BF3BD3">
              <w:rPr>
                <w:sz w:val="20"/>
                <w:szCs w:val="20"/>
              </w:rPr>
              <w:t>Флажок,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20093" w:rsidRPr="00BF3BD3" w:rsidRDefault="00E20093" w:rsidP="00BA28A4">
            <w:pPr>
              <w:snapToGrid w:val="0"/>
              <w:ind w:left="57" w:right="57" w:firstLine="57"/>
              <w:jc w:val="center"/>
              <w:rPr>
                <w:bCs/>
                <w:sz w:val="20"/>
                <w:szCs w:val="20"/>
              </w:rPr>
            </w:pPr>
            <w:r w:rsidRPr="00BF3BD3">
              <w:rPr>
                <w:bCs/>
                <w:sz w:val="20"/>
                <w:szCs w:val="20"/>
              </w:rPr>
              <w:t>1</w:t>
            </w:r>
          </w:p>
        </w:tc>
      </w:tr>
      <w:tr w:rsidR="00BA28A4"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BA28A4" w:rsidRDefault="00BA28A4"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A28A4" w:rsidRPr="00BA28A4" w:rsidRDefault="00F92309" w:rsidP="00BA28A4">
            <w:pPr>
              <w:jc w:val="center"/>
              <w:rPr>
                <w:sz w:val="20"/>
                <w:szCs w:val="20"/>
              </w:rPr>
            </w:pPr>
            <w:r w:rsidRPr="00BF3BD3">
              <w:rPr>
                <w:sz w:val="20"/>
                <w:szCs w:val="20"/>
              </w:rPr>
              <w:t>Площадка треугольная</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B0694" w:rsidRDefault="00FB0694" w:rsidP="00FB0694">
            <w:pPr>
              <w:rPr>
                <w:sz w:val="20"/>
                <w:szCs w:val="20"/>
              </w:rPr>
            </w:pPr>
            <w:r>
              <w:rPr>
                <w:sz w:val="20"/>
                <w:szCs w:val="20"/>
              </w:rPr>
              <w:t>Площадка треугольная должна состоять из каркаса, настила и трех обойм</w:t>
            </w:r>
          </w:p>
          <w:p w:rsidR="00FB0694" w:rsidRDefault="00FB0694" w:rsidP="00FB0694">
            <w:pPr>
              <w:rPr>
                <w:sz w:val="20"/>
                <w:szCs w:val="20"/>
              </w:rPr>
            </w:pPr>
            <w:r>
              <w:rPr>
                <w:sz w:val="20"/>
                <w:szCs w:val="20"/>
              </w:rPr>
              <w:t>Каркас площадки выполнен из сваренных между собой балок и фланцев. Балка и фланец представляют собой деталь из листа толщиной 2,5 мм, определенной конфигурации, которая согнута в виде буквы «П». В балках имеются заранее подготовленные отверстия 12 мм для крепления встраиваемых элементов. Во фланцах имеются заранее подготовленные отверстия 11 мм для крепления обойм</w:t>
            </w:r>
          </w:p>
          <w:p w:rsidR="00FB0694" w:rsidRDefault="00FB0694" w:rsidP="00FB0694">
            <w:pPr>
              <w:rPr>
                <w:sz w:val="20"/>
                <w:szCs w:val="20"/>
              </w:rPr>
            </w:pPr>
            <w:r>
              <w:rPr>
                <w:sz w:val="20"/>
                <w:szCs w:val="20"/>
              </w:rPr>
              <w:t>Каркас площадки в сваренном виде представляет собой неполный треугольник. Габариты площадки в сваренном виде 733,5х847х50 мм. Настил выполнен из фанеры ФОФ толщиной 15 мм и представляет собой деталь в виде неполного треугольника, размерами 878х761 мм.</w:t>
            </w:r>
          </w:p>
          <w:p w:rsidR="00743884" w:rsidRPr="00BA28A4" w:rsidRDefault="00FB0694" w:rsidP="00FB0694">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обойм.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92309" w:rsidRPr="002C03EF" w:rsidRDefault="00F92309" w:rsidP="00BA28A4">
            <w:pPr>
              <w:jc w:val="center"/>
              <w:rPr>
                <w:sz w:val="20"/>
                <w:szCs w:val="20"/>
              </w:rPr>
            </w:pPr>
            <w:r w:rsidRPr="002C03EF">
              <w:rPr>
                <w:sz w:val="20"/>
                <w:szCs w:val="20"/>
              </w:rPr>
              <w:t>Лестница входная 950</w:t>
            </w:r>
            <w:r w:rsidR="00BF3BD3" w:rsidRPr="002C03EF">
              <w:rPr>
                <w:sz w:val="20"/>
                <w:szCs w:val="20"/>
              </w:rPr>
              <w:t xml:space="preserve"> </w:t>
            </w:r>
            <w:r w:rsidRPr="002C03EF">
              <w:rPr>
                <w:sz w:val="20"/>
                <w:szCs w:val="20"/>
              </w:rPr>
              <w:t>мм</w:t>
            </w:r>
          </w:p>
        </w:tc>
      </w:tr>
      <w:tr w:rsidR="00F92309"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92309" w:rsidRDefault="00F9230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B3B62" w:rsidRDefault="002B3B62" w:rsidP="002B3B62">
            <w:pPr>
              <w:snapToGrid w:val="0"/>
              <w:rPr>
                <w:sz w:val="20"/>
                <w:szCs w:val="20"/>
              </w:rPr>
            </w:pPr>
            <w:r>
              <w:rPr>
                <w:sz w:val="20"/>
                <w:szCs w:val="20"/>
              </w:rPr>
              <w:t>Лестница должна состоять из:</w:t>
            </w:r>
          </w:p>
          <w:p w:rsidR="002B3B62" w:rsidRDefault="002B3B62" w:rsidP="002B3B62">
            <w:pPr>
              <w:snapToGrid w:val="0"/>
              <w:rPr>
                <w:sz w:val="20"/>
                <w:szCs w:val="20"/>
              </w:rPr>
            </w:pPr>
            <w:r>
              <w:rPr>
                <w:sz w:val="20"/>
                <w:szCs w:val="20"/>
              </w:rPr>
              <w:t>- перила – 2 шт.</w:t>
            </w:r>
          </w:p>
          <w:p w:rsidR="002B3B62" w:rsidRDefault="002B3B62" w:rsidP="002B3B62">
            <w:pPr>
              <w:snapToGrid w:val="0"/>
              <w:rPr>
                <w:sz w:val="20"/>
                <w:szCs w:val="20"/>
              </w:rPr>
            </w:pPr>
            <w:r>
              <w:rPr>
                <w:sz w:val="20"/>
                <w:szCs w:val="20"/>
              </w:rPr>
              <w:t>- боковина – 2 шт.,</w:t>
            </w:r>
          </w:p>
          <w:p w:rsidR="002B3B62" w:rsidRDefault="002B3B62" w:rsidP="002B3B62">
            <w:pPr>
              <w:snapToGrid w:val="0"/>
              <w:rPr>
                <w:sz w:val="20"/>
                <w:szCs w:val="20"/>
              </w:rPr>
            </w:pPr>
            <w:r>
              <w:rPr>
                <w:sz w:val="20"/>
                <w:szCs w:val="20"/>
              </w:rPr>
              <w:t>- ступень – 4 шт.,</w:t>
            </w:r>
          </w:p>
          <w:p w:rsidR="002B3B62" w:rsidRDefault="002B3B62" w:rsidP="002B3B62">
            <w:pPr>
              <w:snapToGrid w:val="0"/>
              <w:rPr>
                <w:sz w:val="20"/>
                <w:szCs w:val="20"/>
              </w:rPr>
            </w:pPr>
            <w:r>
              <w:rPr>
                <w:sz w:val="20"/>
                <w:szCs w:val="20"/>
              </w:rPr>
              <w:t>- борт - 1 шт.</w:t>
            </w:r>
          </w:p>
          <w:p w:rsidR="00F92309" w:rsidRPr="002C03EF" w:rsidRDefault="002B3B62" w:rsidP="006D338E">
            <w:pPr>
              <w:rPr>
                <w:sz w:val="20"/>
                <w:szCs w:val="20"/>
              </w:rPr>
            </w:pPr>
            <w:r>
              <w:rPr>
                <w:sz w:val="20"/>
                <w:szCs w:val="20"/>
              </w:rPr>
              <w:t xml:space="preserve">Габариты лестницы должны быть 1026*786*2147 мм (±20 мм). Перила лестницы должны быть изготовлены из металлической трубы размерами не менее 32*2 мм длиной не менее 1500 мм (в развернутом состоянии). К перилам при помощи резьбовых соединений должны крепиться боковины ромбовидной формы, изготовленные из пластика </w:t>
            </w:r>
            <w:r>
              <w:rPr>
                <w:sz w:val="20"/>
                <w:szCs w:val="20"/>
                <w:lang w:val="en-US"/>
              </w:rPr>
              <w:t>HDPE</w:t>
            </w:r>
            <w:r>
              <w:rPr>
                <w:sz w:val="20"/>
                <w:szCs w:val="20"/>
              </w:rPr>
              <w:t xml:space="preserve"> толщиной не менее 1</w:t>
            </w:r>
            <w:r w:rsidR="006D338E" w:rsidRPr="006D338E">
              <w:rPr>
                <w:sz w:val="20"/>
                <w:szCs w:val="20"/>
              </w:rPr>
              <w:t>9</w:t>
            </w:r>
            <w:r>
              <w:rPr>
                <w:sz w:val="20"/>
                <w:szCs w:val="20"/>
              </w:rPr>
              <w:t xml:space="preserve"> мм. В боковинах должны быть расположен</w:t>
            </w:r>
            <w:r w:rsidR="006D338E">
              <w:rPr>
                <w:sz w:val="20"/>
                <w:szCs w:val="20"/>
              </w:rPr>
              <w:t xml:space="preserve">о </w:t>
            </w:r>
            <w:r>
              <w:rPr>
                <w:sz w:val="20"/>
                <w:szCs w:val="20"/>
              </w:rPr>
              <w:t>декоративн</w:t>
            </w:r>
            <w:r w:rsidR="006D338E">
              <w:rPr>
                <w:sz w:val="20"/>
                <w:szCs w:val="20"/>
              </w:rPr>
              <w:t>ое</w:t>
            </w:r>
            <w:r>
              <w:rPr>
                <w:sz w:val="20"/>
                <w:szCs w:val="20"/>
              </w:rPr>
              <w:t xml:space="preserve"> овальн</w:t>
            </w:r>
            <w:r w:rsidR="006D338E">
              <w:rPr>
                <w:sz w:val="20"/>
                <w:szCs w:val="20"/>
              </w:rPr>
              <w:t>ое отверстие</w:t>
            </w:r>
            <w:r>
              <w:rPr>
                <w:sz w:val="20"/>
                <w:szCs w:val="20"/>
              </w:rPr>
              <w:t xml:space="preserve">. Габаритные размеры боковин не менее </w:t>
            </w:r>
            <w:r w:rsidR="006D338E">
              <w:rPr>
                <w:sz w:val="20"/>
                <w:szCs w:val="20"/>
              </w:rPr>
              <w:t>751</w:t>
            </w:r>
            <w:r>
              <w:rPr>
                <w:sz w:val="20"/>
                <w:szCs w:val="20"/>
              </w:rPr>
              <w:t>*</w:t>
            </w:r>
            <w:r w:rsidR="006D338E">
              <w:rPr>
                <w:sz w:val="20"/>
                <w:szCs w:val="20"/>
              </w:rPr>
              <w:t>1689</w:t>
            </w:r>
            <w:r>
              <w:rPr>
                <w:sz w:val="20"/>
                <w:szCs w:val="20"/>
              </w:rPr>
              <w:t xml:space="preserve"> мм. Ступени размерами не более 170*500 мм должны быть изготовлены из полиэтилена НД.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w:t>
            </w:r>
            <w:r>
              <w:rPr>
                <w:sz w:val="20"/>
                <w:szCs w:val="20"/>
              </w:rPr>
              <w:lastRenderedPageBreak/>
              <w:t xml:space="preserve">кронштейнов не менее 502 мм, ширина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Pr>
                <w:sz w:val="20"/>
                <w:szCs w:val="20"/>
              </w:rPr>
              <w:t>застревания</w:t>
            </w:r>
            <w:proofErr w:type="spellEnd"/>
            <w:r>
              <w:rPr>
                <w:sz w:val="20"/>
                <w:szCs w:val="20"/>
              </w:rPr>
              <w:t xml:space="preserve"> одежды и частей тела ребенка между площадкой и последней ступенью должен быть установлен вертика</w:t>
            </w:r>
            <w:r w:rsidR="006D338E">
              <w:rPr>
                <w:sz w:val="20"/>
                <w:szCs w:val="20"/>
              </w:rPr>
              <w:t>льный борт размерами не менее 64</w:t>
            </w:r>
            <w:r>
              <w:rPr>
                <w:sz w:val="20"/>
                <w:szCs w:val="20"/>
              </w:rPr>
              <w:t>*</w:t>
            </w:r>
            <w:r w:rsidR="006D338E">
              <w:rPr>
                <w:sz w:val="20"/>
                <w:szCs w:val="20"/>
              </w:rPr>
              <w:t>498</w:t>
            </w:r>
            <w:r>
              <w:rPr>
                <w:sz w:val="20"/>
                <w:szCs w:val="20"/>
              </w:rPr>
              <w:t xml:space="preserve"> мм, изготовленный из </w:t>
            </w:r>
            <w:r w:rsidR="006D338E">
              <w:rPr>
                <w:sz w:val="20"/>
                <w:szCs w:val="20"/>
              </w:rPr>
              <w:t xml:space="preserve">пластика </w:t>
            </w:r>
            <w:r w:rsidR="006D338E">
              <w:rPr>
                <w:sz w:val="20"/>
                <w:szCs w:val="20"/>
                <w:lang w:val="en-US"/>
              </w:rPr>
              <w:t>HDPE</w:t>
            </w:r>
            <w:r w:rsidR="006D338E" w:rsidRPr="006D338E">
              <w:rPr>
                <w:sz w:val="20"/>
                <w:szCs w:val="20"/>
              </w:rPr>
              <w:t xml:space="preserve"> </w:t>
            </w:r>
            <w:r>
              <w:rPr>
                <w:sz w:val="20"/>
                <w:szCs w:val="20"/>
              </w:rPr>
              <w:t>толщиной не менее 1</w:t>
            </w:r>
            <w:r w:rsidR="006D338E" w:rsidRPr="006D338E">
              <w:rPr>
                <w:sz w:val="20"/>
                <w:szCs w:val="20"/>
              </w:rPr>
              <w:t>9</w:t>
            </w:r>
            <w:r>
              <w:rPr>
                <w:sz w:val="20"/>
                <w:szCs w:val="20"/>
              </w:rPr>
              <w:t xml:space="preserve"> мм, закрывающий отверстие между ступенями.</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612CA9" w:rsidRDefault="002E7D0F" w:rsidP="002E7D0F">
            <w:pPr>
              <w:ind w:left="34" w:firstLine="57"/>
              <w:jc w:val="center"/>
              <w:rPr>
                <w:sz w:val="20"/>
                <w:szCs w:val="20"/>
              </w:rPr>
            </w:pPr>
            <w:r>
              <w:rPr>
                <w:sz w:val="20"/>
                <w:szCs w:val="20"/>
              </w:rPr>
              <w:t>Ограждение 900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3BD3" w:rsidRDefault="00BF3BD3" w:rsidP="00BF3BD3">
            <w:pPr>
              <w:snapToGrid w:val="0"/>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r>
              <w:rPr>
                <w:sz w:val="20"/>
                <w:szCs w:val="20"/>
              </w:rPr>
              <w:t xml:space="preserve"> боковины и двух хомутов.</w:t>
            </w:r>
          </w:p>
          <w:p w:rsidR="00BF3BD3" w:rsidRPr="00222685" w:rsidRDefault="00BF3BD3" w:rsidP="00BF3BD3">
            <w:pPr>
              <w:snapToGrid w:val="0"/>
              <w:contextualSpacing/>
              <w:rPr>
                <w:sz w:val="20"/>
                <w:szCs w:val="20"/>
              </w:rPr>
            </w:pPr>
            <w:r w:rsidRPr="00E94C0D">
              <w:rPr>
                <w:sz w:val="20"/>
                <w:szCs w:val="20"/>
              </w:rPr>
              <w:t xml:space="preserve">Боковина должна соединяться с </w:t>
            </w:r>
            <w:r>
              <w:rPr>
                <w:sz w:val="20"/>
                <w:szCs w:val="20"/>
              </w:rPr>
              <w:t>хомутами резьбовыми соединениями.</w:t>
            </w:r>
          </w:p>
          <w:p w:rsidR="002E7D0F" w:rsidRPr="00612CA9" w:rsidRDefault="00BF3BD3" w:rsidP="00FB0694">
            <w:pPr>
              <w:rPr>
                <w:sz w:val="20"/>
                <w:szCs w:val="20"/>
              </w:rPr>
            </w:pPr>
            <w:r>
              <w:rPr>
                <w:sz w:val="20"/>
                <w:szCs w:val="20"/>
              </w:rPr>
              <w:t>Б</w:t>
            </w:r>
            <w:r w:rsidRPr="00222685">
              <w:rPr>
                <w:sz w:val="20"/>
                <w:szCs w:val="20"/>
              </w:rPr>
              <w:t>оковина</w:t>
            </w:r>
            <w:r>
              <w:rPr>
                <w:sz w:val="20"/>
                <w:szCs w:val="20"/>
              </w:rPr>
              <w:t xml:space="preserve"> должна быть изготовлена</w:t>
            </w:r>
            <w:r w:rsidRPr="00222685">
              <w:rPr>
                <w:sz w:val="20"/>
                <w:szCs w:val="20"/>
              </w:rPr>
              <w:t xml:space="preserve"> из </w:t>
            </w:r>
            <w:r w:rsidR="00FB0694">
              <w:rPr>
                <w:sz w:val="20"/>
                <w:szCs w:val="20"/>
              </w:rPr>
              <w:t xml:space="preserve">пластика </w:t>
            </w:r>
            <w:r w:rsidR="00FB0694">
              <w:rPr>
                <w:sz w:val="20"/>
                <w:szCs w:val="20"/>
                <w:lang w:val="en-US"/>
              </w:rPr>
              <w:t>HDPE</w:t>
            </w:r>
            <w:r w:rsidRPr="00222685">
              <w:rPr>
                <w:sz w:val="20"/>
                <w:szCs w:val="20"/>
              </w:rPr>
              <w:t xml:space="preserve"> толщиной не менее 1</w:t>
            </w:r>
            <w:r w:rsidR="00FB0694" w:rsidRPr="00FB0694">
              <w:rPr>
                <w:sz w:val="20"/>
                <w:szCs w:val="20"/>
              </w:rPr>
              <w:t>9</w:t>
            </w:r>
            <w:r w:rsidRPr="00222685">
              <w:rPr>
                <w:sz w:val="20"/>
                <w:szCs w:val="20"/>
              </w:rPr>
              <w:t xml:space="preserve"> мм.</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BF3BD3">
              <w:rPr>
                <w:sz w:val="20"/>
                <w:szCs w:val="20"/>
              </w:rPr>
              <w:t>Горка 950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3BD3" w:rsidRPr="00F63320" w:rsidRDefault="00BF3BD3" w:rsidP="00BF3BD3">
            <w:pPr>
              <w:snapToGrid w:val="0"/>
              <w:rPr>
                <w:sz w:val="20"/>
                <w:szCs w:val="20"/>
              </w:rPr>
            </w:pPr>
            <w:r w:rsidRPr="00F63320">
              <w:rPr>
                <w:sz w:val="20"/>
                <w:szCs w:val="20"/>
              </w:rPr>
              <w:t>Горка должна состоять из следующих элементов:</w:t>
            </w:r>
          </w:p>
          <w:p w:rsidR="00BF3BD3" w:rsidRPr="00F63320" w:rsidRDefault="00BF3BD3" w:rsidP="00BF3BD3">
            <w:pPr>
              <w:snapToGrid w:val="0"/>
              <w:rPr>
                <w:sz w:val="20"/>
                <w:szCs w:val="20"/>
              </w:rPr>
            </w:pPr>
            <w:r w:rsidRPr="00F63320">
              <w:rPr>
                <w:sz w:val="20"/>
                <w:szCs w:val="20"/>
              </w:rPr>
              <w:t>- скат – 1 шт.;</w:t>
            </w:r>
          </w:p>
          <w:p w:rsidR="00BF3BD3" w:rsidRDefault="00BF3BD3" w:rsidP="00BF3BD3">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BF3BD3" w:rsidRPr="00A06CA3" w:rsidRDefault="00BF3BD3" w:rsidP="00BF3BD3">
            <w:pPr>
              <w:snapToGrid w:val="0"/>
              <w:rPr>
                <w:sz w:val="20"/>
                <w:szCs w:val="20"/>
              </w:rPr>
            </w:pPr>
            <w:r>
              <w:rPr>
                <w:sz w:val="20"/>
                <w:szCs w:val="20"/>
              </w:rPr>
              <w:t>- крепежа</w:t>
            </w:r>
            <w:r w:rsidRPr="00A06CA3">
              <w:rPr>
                <w:sz w:val="20"/>
                <w:szCs w:val="20"/>
              </w:rPr>
              <w:t>.</w:t>
            </w:r>
          </w:p>
          <w:p w:rsidR="00BF3BD3" w:rsidRPr="00F63320" w:rsidRDefault="00BF3BD3" w:rsidP="00BF3BD3">
            <w:pPr>
              <w:snapToGrid w:val="0"/>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BF3BD3" w:rsidRDefault="00BF3BD3" w:rsidP="00BF3BD3">
            <w:pPr>
              <w:snapToGrid w:val="0"/>
              <w:rPr>
                <w:sz w:val="20"/>
                <w:szCs w:val="20"/>
              </w:rPr>
            </w:pPr>
            <w:r w:rsidRPr="00F63320">
              <w:rPr>
                <w:sz w:val="20"/>
                <w:szCs w:val="20"/>
              </w:rPr>
              <w:t>Угол наклона участка скольжения должен составлять тридцать семь градусов.</w:t>
            </w:r>
          </w:p>
          <w:p w:rsidR="00BF3BD3" w:rsidRPr="00726EEB" w:rsidRDefault="00BF3BD3" w:rsidP="00BF3BD3">
            <w:pPr>
              <w:snapToGrid w:val="0"/>
              <w:rPr>
                <w:sz w:val="20"/>
                <w:szCs w:val="20"/>
              </w:rPr>
            </w:pPr>
            <w:r>
              <w:rPr>
                <w:sz w:val="20"/>
                <w:szCs w:val="20"/>
              </w:rPr>
              <w:t>В нижней плоскости ската установлены гайки закладные М8.</w:t>
            </w:r>
          </w:p>
          <w:p w:rsidR="00BF3BD3" w:rsidRDefault="00BF3BD3" w:rsidP="00BF3BD3">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BF3BD3" w:rsidRPr="00F63320" w:rsidRDefault="00BF3BD3" w:rsidP="00BF3BD3">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BF3BD3" w:rsidRDefault="00BF3BD3" w:rsidP="00BF3BD3">
            <w:pPr>
              <w:rPr>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p w:rsidR="002E7D0F" w:rsidRPr="00BA28A4" w:rsidRDefault="00BF3BD3" w:rsidP="00BF3BD3">
            <w:pPr>
              <w:rPr>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BF3BD3">
              <w:rPr>
                <w:sz w:val="20"/>
                <w:szCs w:val="20"/>
              </w:rPr>
              <w:t>Горка 1250</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F3BD3" w:rsidRPr="00F63320" w:rsidRDefault="00BF3BD3" w:rsidP="00BF3BD3">
            <w:pPr>
              <w:snapToGrid w:val="0"/>
              <w:rPr>
                <w:sz w:val="20"/>
                <w:szCs w:val="20"/>
              </w:rPr>
            </w:pPr>
            <w:r w:rsidRPr="00F63320">
              <w:rPr>
                <w:sz w:val="20"/>
                <w:szCs w:val="20"/>
              </w:rPr>
              <w:t>Горка должна состоять из следующих элементов:</w:t>
            </w:r>
          </w:p>
          <w:p w:rsidR="00BF3BD3" w:rsidRPr="00F63320" w:rsidRDefault="00BF3BD3" w:rsidP="00BF3BD3">
            <w:pPr>
              <w:snapToGrid w:val="0"/>
              <w:rPr>
                <w:sz w:val="20"/>
                <w:szCs w:val="20"/>
              </w:rPr>
            </w:pPr>
            <w:r w:rsidRPr="00F63320">
              <w:rPr>
                <w:sz w:val="20"/>
                <w:szCs w:val="20"/>
              </w:rPr>
              <w:t>- скат – 1 шт.;</w:t>
            </w:r>
          </w:p>
          <w:p w:rsidR="00BF3BD3" w:rsidRDefault="00BF3BD3" w:rsidP="00BF3BD3">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BF3BD3" w:rsidRPr="00A06CA3" w:rsidRDefault="00BF3BD3" w:rsidP="00BF3BD3">
            <w:pPr>
              <w:snapToGrid w:val="0"/>
              <w:rPr>
                <w:sz w:val="20"/>
                <w:szCs w:val="20"/>
              </w:rPr>
            </w:pPr>
            <w:r>
              <w:rPr>
                <w:sz w:val="20"/>
                <w:szCs w:val="20"/>
              </w:rPr>
              <w:t>- крепежа</w:t>
            </w:r>
            <w:r w:rsidRPr="00A06CA3">
              <w:rPr>
                <w:sz w:val="20"/>
                <w:szCs w:val="20"/>
              </w:rPr>
              <w:t>.</w:t>
            </w:r>
          </w:p>
          <w:p w:rsidR="00BF3BD3" w:rsidRPr="00F63320" w:rsidRDefault="00BF3BD3" w:rsidP="00BF3BD3">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BF3BD3" w:rsidRDefault="00BF3BD3" w:rsidP="00BF3BD3">
            <w:pPr>
              <w:snapToGrid w:val="0"/>
              <w:rPr>
                <w:sz w:val="20"/>
                <w:szCs w:val="20"/>
              </w:rPr>
            </w:pPr>
            <w:r w:rsidRPr="00F63320">
              <w:rPr>
                <w:sz w:val="20"/>
                <w:szCs w:val="20"/>
              </w:rPr>
              <w:t>Угол наклона участка скольжения должен составлять тридцать семь градусов.</w:t>
            </w:r>
          </w:p>
          <w:p w:rsidR="00BF3BD3" w:rsidRPr="00726EEB" w:rsidRDefault="00BF3BD3" w:rsidP="00BF3BD3">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BF3BD3" w:rsidRDefault="00BF3BD3" w:rsidP="00BF3BD3">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BF3BD3" w:rsidRPr="00F63320" w:rsidRDefault="00BF3BD3" w:rsidP="00BF3BD3">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2E7D0F" w:rsidRDefault="00BF3BD3" w:rsidP="00BF3BD3">
            <w:pPr>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proofErr w:type="spellStart"/>
            <w:r w:rsidRPr="00F63320">
              <w:rPr>
                <w:sz w:val="20"/>
                <w:szCs w:val="20"/>
              </w:rPr>
              <w:t>мм</w:t>
            </w:r>
            <w:r>
              <w:rPr>
                <w:sz w:val="20"/>
                <w:szCs w:val="20"/>
              </w:rPr>
              <w:t>.</w:t>
            </w:r>
            <w:r w:rsidR="002E7D0F" w:rsidRPr="00BA28A4">
              <w:rPr>
                <w:sz w:val="20"/>
                <w:szCs w:val="20"/>
              </w:rPr>
              <w:t>не</w:t>
            </w:r>
            <w:proofErr w:type="spellEnd"/>
            <w:r w:rsidR="002E7D0F" w:rsidRPr="00BA28A4">
              <w:rPr>
                <w:sz w:val="20"/>
                <w:szCs w:val="20"/>
              </w:rPr>
              <w:t xml:space="preserve"> менее 530*1965*1345 мм</w:t>
            </w:r>
            <w:r>
              <w:rPr>
                <w:sz w:val="20"/>
                <w:szCs w:val="20"/>
              </w:rPr>
              <w:t>.</w:t>
            </w:r>
          </w:p>
          <w:p w:rsidR="00BF3BD3" w:rsidRPr="00BA28A4" w:rsidRDefault="00BF3BD3" w:rsidP="00BF3BD3">
            <w:pPr>
              <w:rPr>
                <w:sz w:val="20"/>
                <w:szCs w:val="20"/>
              </w:rPr>
            </w:pPr>
            <w:proofErr w:type="spellStart"/>
            <w:r>
              <w:rPr>
                <w:sz w:val="20"/>
                <w:szCs w:val="20"/>
              </w:rPr>
              <w:lastRenderedPageBreak/>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2E7D0F"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2E7D0F" w:rsidP="002E7D0F">
            <w:pPr>
              <w:jc w:val="center"/>
              <w:rPr>
                <w:sz w:val="20"/>
                <w:szCs w:val="20"/>
              </w:rPr>
            </w:pPr>
            <w:r w:rsidRPr="00BF3BD3">
              <w:rPr>
                <w:sz w:val="20"/>
                <w:szCs w:val="20"/>
              </w:rPr>
              <w:t>Горка 1550</w:t>
            </w:r>
          </w:p>
        </w:tc>
      </w:tr>
      <w:tr w:rsidR="00FB0694" w:rsidTr="00FB0694">
        <w:trPr>
          <w:trHeight w:val="5975"/>
        </w:trPr>
        <w:tc>
          <w:tcPr>
            <w:tcW w:w="541" w:type="dxa"/>
            <w:vMerge/>
            <w:tcBorders>
              <w:top w:val="single" w:sz="4" w:space="0" w:color="000000"/>
              <w:left w:val="single" w:sz="4" w:space="0" w:color="000000"/>
              <w:bottom w:val="single" w:sz="4" w:space="0" w:color="000000"/>
            </w:tcBorders>
            <w:shd w:val="clear" w:color="auto" w:fill="auto"/>
          </w:tcPr>
          <w:p w:rsidR="00FB0694" w:rsidRDefault="00FB0694" w:rsidP="002E7D0F">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B0694" w:rsidRDefault="00FB0694" w:rsidP="002E7D0F">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FB0694" w:rsidRDefault="00FB0694" w:rsidP="002E7D0F">
            <w:pPr>
              <w:snapToGrid w:val="0"/>
              <w:rPr>
                <w:sz w:val="20"/>
                <w:szCs w:val="20"/>
              </w:rPr>
            </w:pPr>
          </w:p>
        </w:tc>
        <w:tc>
          <w:tcPr>
            <w:tcW w:w="6710" w:type="dxa"/>
            <w:gridSpan w:val="2"/>
            <w:tcBorders>
              <w:top w:val="single" w:sz="4" w:space="0" w:color="000000"/>
              <w:left w:val="single" w:sz="4" w:space="0" w:color="000000"/>
              <w:right w:val="single" w:sz="4" w:space="0" w:color="000000"/>
            </w:tcBorders>
            <w:shd w:val="clear" w:color="auto" w:fill="auto"/>
          </w:tcPr>
          <w:p w:rsidR="00FB0694" w:rsidRPr="00F63320" w:rsidRDefault="00FB0694" w:rsidP="00BF3BD3">
            <w:pPr>
              <w:snapToGrid w:val="0"/>
              <w:rPr>
                <w:sz w:val="20"/>
                <w:szCs w:val="20"/>
              </w:rPr>
            </w:pPr>
            <w:r w:rsidRPr="00F63320">
              <w:rPr>
                <w:sz w:val="20"/>
                <w:szCs w:val="20"/>
              </w:rPr>
              <w:t>Горка должна состоять из следующих элементов:</w:t>
            </w:r>
          </w:p>
          <w:p w:rsidR="00FB0694" w:rsidRPr="00F63320" w:rsidRDefault="00FB0694" w:rsidP="00BF3BD3">
            <w:pPr>
              <w:snapToGrid w:val="0"/>
              <w:rPr>
                <w:sz w:val="20"/>
                <w:szCs w:val="20"/>
              </w:rPr>
            </w:pPr>
            <w:r w:rsidRPr="00F63320">
              <w:rPr>
                <w:sz w:val="20"/>
                <w:szCs w:val="20"/>
              </w:rPr>
              <w:t>- скат – 1 шт.;</w:t>
            </w:r>
          </w:p>
          <w:p w:rsidR="00FB0694" w:rsidRDefault="00FB0694" w:rsidP="00BF3BD3">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FB0694" w:rsidRPr="00A06CA3" w:rsidRDefault="00FB0694" w:rsidP="00BF3BD3">
            <w:pPr>
              <w:snapToGrid w:val="0"/>
              <w:rPr>
                <w:sz w:val="20"/>
                <w:szCs w:val="20"/>
              </w:rPr>
            </w:pPr>
            <w:r>
              <w:rPr>
                <w:sz w:val="20"/>
                <w:szCs w:val="20"/>
              </w:rPr>
              <w:t>- крепежа</w:t>
            </w:r>
            <w:r w:rsidRPr="00A06CA3">
              <w:rPr>
                <w:sz w:val="20"/>
                <w:szCs w:val="20"/>
              </w:rPr>
              <w:t>.</w:t>
            </w:r>
          </w:p>
          <w:p w:rsidR="00FB0694" w:rsidRPr="00F63320" w:rsidRDefault="00FB0694" w:rsidP="00BF3BD3">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FB0694" w:rsidRDefault="00FB0694" w:rsidP="00BF3BD3">
            <w:pPr>
              <w:snapToGrid w:val="0"/>
              <w:rPr>
                <w:sz w:val="20"/>
                <w:szCs w:val="20"/>
              </w:rPr>
            </w:pPr>
            <w:r w:rsidRPr="00F63320">
              <w:rPr>
                <w:sz w:val="20"/>
                <w:szCs w:val="20"/>
              </w:rPr>
              <w:t>Угол наклона участка скольжения должен составлять тридцать семь градусов.</w:t>
            </w:r>
          </w:p>
          <w:p w:rsidR="00FB0694" w:rsidRPr="00726EEB" w:rsidRDefault="00FB0694" w:rsidP="00BF3BD3">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FB0694" w:rsidRDefault="00FB0694" w:rsidP="00BF3BD3">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FB0694" w:rsidRPr="00F63320" w:rsidRDefault="00FB0694" w:rsidP="00BF3BD3">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FB0694" w:rsidRDefault="00FB0694" w:rsidP="00BF3BD3">
            <w:pPr>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FB0694" w:rsidRPr="00BA28A4" w:rsidRDefault="00FB0694" w:rsidP="00BF3BD3">
            <w:pPr>
              <w:rPr>
                <w:sz w:val="20"/>
                <w:szCs w:val="20"/>
              </w:rPr>
            </w:pPr>
            <w:proofErr w:type="spellStart"/>
            <w:r>
              <w:rPr>
                <w:sz w:val="20"/>
                <w:szCs w:val="20"/>
              </w:rPr>
              <w:t>Грунтозацеп</w:t>
            </w:r>
            <w:proofErr w:type="spellEnd"/>
            <w:r>
              <w:rPr>
                <w:sz w:val="20"/>
                <w:szCs w:val="20"/>
              </w:rPr>
              <w:t xml:space="preserve">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FB069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B0694" w:rsidRDefault="00FB0694" w:rsidP="00FB069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0694" w:rsidRDefault="00FB0694" w:rsidP="00FB069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B0694" w:rsidRDefault="00FB0694" w:rsidP="00FB069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B0694" w:rsidRPr="00BA28A4" w:rsidRDefault="00FB0694" w:rsidP="00FB0694">
            <w:pPr>
              <w:jc w:val="center"/>
              <w:rPr>
                <w:sz w:val="20"/>
                <w:szCs w:val="20"/>
              </w:rPr>
            </w:pPr>
            <w:r w:rsidRPr="00BF3BD3">
              <w:rPr>
                <w:sz w:val="20"/>
                <w:szCs w:val="20"/>
              </w:rPr>
              <w:t>Стойка</w:t>
            </w:r>
          </w:p>
        </w:tc>
      </w:tr>
      <w:tr w:rsidR="00FB0694"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FB0694" w:rsidRDefault="00FB0694" w:rsidP="00FB069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B0694" w:rsidRDefault="00FB0694" w:rsidP="00FB0694">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FB0694" w:rsidRDefault="00FB0694" w:rsidP="00FB069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B0694" w:rsidRPr="00D6070B" w:rsidRDefault="00FB0694" w:rsidP="002C03EF">
            <w:pPr>
              <w:rPr>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w:t>
            </w:r>
            <w:r>
              <w:rPr>
                <w:sz w:val="20"/>
                <w:szCs w:val="20"/>
              </w:rPr>
              <w:t xml:space="preserve"> </w:t>
            </w:r>
            <w:r w:rsidRPr="00BA28A4">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Pr>
                <w:sz w:val="20"/>
                <w:szCs w:val="20"/>
              </w:rPr>
              <w:t>хомутов</w:t>
            </w:r>
            <w:r w:rsidRPr="00BA28A4">
              <w:rPr>
                <w:sz w:val="20"/>
                <w:szCs w:val="20"/>
              </w:rPr>
              <w:t xml:space="preserve">, которые стягиваются между </w:t>
            </w:r>
            <w:r w:rsidR="002C03EF">
              <w:rPr>
                <w:sz w:val="20"/>
                <w:szCs w:val="20"/>
              </w:rPr>
              <w:t>собой болтами.</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E050CF" w:rsidP="00E050CF">
            <w:pPr>
              <w:snapToGrid w:val="0"/>
              <w:ind w:firstLine="34"/>
              <w:contextualSpacing/>
              <w:jc w:val="center"/>
              <w:rPr>
                <w:bCs/>
                <w:sz w:val="20"/>
                <w:szCs w:val="20"/>
              </w:rPr>
            </w:pPr>
            <w:r>
              <w:rPr>
                <w:sz w:val="20"/>
                <w:szCs w:val="20"/>
              </w:rPr>
              <w:t>Ограждение</w:t>
            </w:r>
            <w:r w:rsidR="002E7D0F" w:rsidRPr="00BA28A4">
              <w:rPr>
                <w:sz w:val="20"/>
                <w:szCs w:val="20"/>
              </w:rPr>
              <w:t xml:space="preserve"> горки</w:t>
            </w:r>
            <w:r>
              <w:rPr>
                <w:sz w:val="20"/>
                <w:szCs w:val="20"/>
              </w:rPr>
              <w:t xml:space="preserve"> (1)</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BA28A4" w:rsidRDefault="00E050CF" w:rsidP="002E7D0F">
            <w:pPr>
              <w:snapToGrid w:val="0"/>
              <w:ind w:firstLine="34"/>
              <w:contextualSpacing/>
              <w:rPr>
                <w:bCs/>
                <w:sz w:val="20"/>
                <w:szCs w:val="20"/>
              </w:rPr>
            </w:pPr>
            <w:r>
              <w:rPr>
                <w:bCs/>
                <w:sz w:val="20"/>
                <w:szCs w:val="20"/>
              </w:rPr>
              <w:t>Должно представлять собой две панели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 Панели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плоскости крепления ската горки к площадке.</w:t>
            </w:r>
          </w:p>
        </w:tc>
      </w:tr>
      <w:tr w:rsidR="00E050C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E050CF" w:rsidRDefault="00E050C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050CF" w:rsidRDefault="00E050C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E050CF" w:rsidRDefault="00E050C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050CF" w:rsidRDefault="00E050CF" w:rsidP="00E050CF">
            <w:pPr>
              <w:snapToGrid w:val="0"/>
              <w:ind w:firstLine="34"/>
              <w:contextualSpacing/>
              <w:jc w:val="center"/>
              <w:rPr>
                <w:bCs/>
                <w:sz w:val="20"/>
                <w:szCs w:val="20"/>
              </w:rPr>
            </w:pPr>
            <w:r>
              <w:rPr>
                <w:sz w:val="20"/>
                <w:szCs w:val="20"/>
              </w:rPr>
              <w:t>Ограждение</w:t>
            </w:r>
            <w:r w:rsidRPr="00BA28A4">
              <w:rPr>
                <w:sz w:val="20"/>
                <w:szCs w:val="20"/>
              </w:rPr>
              <w:t xml:space="preserve"> горки</w:t>
            </w:r>
            <w:r>
              <w:rPr>
                <w:sz w:val="20"/>
                <w:szCs w:val="20"/>
              </w:rPr>
              <w:t xml:space="preserve"> (2)</w:t>
            </w:r>
          </w:p>
        </w:tc>
      </w:tr>
      <w:tr w:rsidR="00E050CF" w:rsidTr="00E050CF">
        <w:trPr>
          <w:trHeight w:val="1585"/>
        </w:trPr>
        <w:tc>
          <w:tcPr>
            <w:tcW w:w="541" w:type="dxa"/>
            <w:tcBorders>
              <w:top w:val="single" w:sz="4" w:space="0" w:color="000000"/>
              <w:left w:val="single" w:sz="4" w:space="0" w:color="000000"/>
              <w:bottom w:val="single" w:sz="4" w:space="0" w:color="000000"/>
            </w:tcBorders>
            <w:shd w:val="clear" w:color="auto" w:fill="auto"/>
          </w:tcPr>
          <w:p w:rsidR="00E050CF" w:rsidRDefault="00E050C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050CF" w:rsidRDefault="00E050C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E050CF" w:rsidRDefault="00E050C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050CF" w:rsidRDefault="00E050CF" w:rsidP="00E050CF">
            <w:pPr>
              <w:snapToGrid w:val="0"/>
              <w:rPr>
                <w:bCs/>
                <w:sz w:val="20"/>
                <w:szCs w:val="20"/>
              </w:rPr>
            </w:pPr>
            <w:r w:rsidRPr="00BA28A4">
              <w:rPr>
                <w:sz w:val="20"/>
                <w:szCs w:val="20"/>
              </w:rPr>
              <w:t xml:space="preserve">Ограждение предназначено для безопасного попадания детей на горку. </w:t>
            </w: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E050CF" w:rsidRDefault="00E050CF" w:rsidP="00E050CF">
            <w:pPr>
              <w:snapToGrid w:val="0"/>
              <w:ind w:firstLine="34"/>
              <w:contextualSpacing/>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6070B" w:rsidRDefault="002E7D0F" w:rsidP="002E7D0F">
            <w:pPr>
              <w:snapToGrid w:val="0"/>
              <w:ind w:firstLine="34"/>
              <w:contextualSpacing/>
              <w:jc w:val="center"/>
              <w:rPr>
                <w:bCs/>
                <w:sz w:val="20"/>
                <w:szCs w:val="20"/>
              </w:rPr>
            </w:pPr>
            <w:r w:rsidRPr="00E050CF">
              <w:rPr>
                <w:sz w:val="20"/>
                <w:szCs w:val="20"/>
              </w:rPr>
              <w:t>Лаз круговой</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050CF" w:rsidRPr="008B001E" w:rsidRDefault="00E050CF" w:rsidP="00E050CF">
            <w:pPr>
              <w:snapToGrid w:val="0"/>
              <w:contextualSpacing/>
              <w:rPr>
                <w:sz w:val="20"/>
                <w:szCs w:val="20"/>
              </w:rPr>
            </w:pPr>
            <w:r w:rsidRPr="008B001E">
              <w:rPr>
                <w:sz w:val="20"/>
                <w:szCs w:val="20"/>
              </w:rPr>
              <w:t>Лаз должен состоять из следующих элементов:</w:t>
            </w:r>
          </w:p>
          <w:p w:rsidR="00E050CF" w:rsidRPr="008B001E" w:rsidRDefault="00FB0694" w:rsidP="00E050CF">
            <w:pPr>
              <w:snapToGrid w:val="0"/>
              <w:contextualSpacing/>
              <w:rPr>
                <w:sz w:val="20"/>
                <w:szCs w:val="20"/>
              </w:rPr>
            </w:pPr>
            <w:r>
              <w:rPr>
                <w:sz w:val="20"/>
                <w:szCs w:val="20"/>
              </w:rPr>
              <w:t xml:space="preserve">- </w:t>
            </w:r>
            <w:r w:rsidR="00E050CF" w:rsidRPr="008B001E">
              <w:rPr>
                <w:sz w:val="20"/>
                <w:szCs w:val="20"/>
              </w:rPr>
              <w:t xml:space="preserve">поручень лаза – 2 шт.; </w:t>
            </w:r>
          </w:p>
          <w:p w:rsidR="00E050CF" w:rsidRPr="008B001E" w:rsidRDefault="00E050CF" w:rsidP="00E050CF">
            <w:pPr>
              <w:snapToGrid w:val="0"/>
              <w:contextualSpacing/>
              <w:rPr>
                <w:sz w:val="20"/>
                <w:szCs w:val="20"/>
              </w:rPr>
            </w:pPr>
            <w:r w:rsidRPr="008B001E">
              <w:rPr>
                <w:sz w:val="20"/>
                <w:szCs w:val="20"/>
              </w:rPr>
              <w:t>- поручень – 6 шт.;</w:t>
            </w:r>
          </w:p>
          <w:p w:rsidR="00E050CF" w:rsidRPr="008B001E" w:rsidRDefault="00E050CF" w:rsidP="00E050CF">
            <w:pPr>
              <w:snapToGrid w:val="0"/>
              <w:contextualSpacing/>
              <w:rPr>
                <w:sz w:val="20"/>
                <w:szCs w:val="20"/>
              </w:rPr>
            </w:pPr>
            <w:r w:rsidRPr="008B001E">
              <w:rPr>
                <w:sz w:val="20"/>
                <w:szCs w:val="20"/>
              </w:rPr>
              <w:t>- угольник лаза наклонного – 2 шт.;</w:t>
            </w:r>
          </w:p>
          <w:p w:rsidR="00E050CF" w:rsidRPr="008B001E" w:rsidRDefault="00E050CF" w:rsidP="00E050CF">
            <w:pPr>
              <w:snapToGrid w:val="0"/>
              <w:contextualSpacing/>
              <w:rPr>
                <w:sz w:val="20"/>
                <w:szCs w:val="20"/>
              </w:rPr>
            </w:pPr>
            <w:r w:rsidRPr="008B001E">
              <w:rPr>
                <w:sz w:val="20"/>
                <w:szCs w:val="20"/>
              </w:rPr>
              <w:t>- дуга – 2 шт.;</w:t>
            </w:r>
          </w:p>
          <w:p w:rsidR="00E050CF" w:rsidRDefault="00E050CF" w:rsidP="00E050CF">
            <w:pPr>
              <w:snapToGrid w:val="0"/>
              <w:contextualSpacing/>
              <w:rPr>
                <w:sz w:val="20"/>
                <w:szCs w:val="20"/>
              </w:rPr>
            </w:pPr>
            <w:r w:rsidRPr="008B001E">
              <w:rPr>
                <w:sz w:val="20"/>
                <w:szCs w:val="20"/>
              </w:rPr>
              <w:t>- скоба лаза – 6 шт.</w:t>
            </w:r>
            <w:r>
              <w:rPr>
                <w:sz w:val="20"/>
                <w:szCs w:val="20"/>
              </w:rPr>
              <w:t>;</w:t>
            </w:r>
          </w:p>
          <w:p w:rsidR="00E050CF" w:rsidRPr="008B001E" w:rsidRDefault="00E050CF" w:rsidP="00E050CF">
            <w:pPr>
              <w:snapToGrid w:val="0"/>
              <w:jc w:val="both"/>
              <w:rPr>
                <w:sz w:val="20"/>
                <w:szCs w:val="20"/>
              </w:rPr>
            </w:pPr>
            <w:r>
              <w:rPr>
                <w:sz w:val="20"/>
                <w:szCs w:val="20"/>
              </w:rPr>
              <w:t>- хомут – 2 шт.</w:t>
            </w:r>
          </w:p>
          <w:p w:rsidR="00E050CF" w:rsidRPr="008B001E" w:rsidRDefault="00E050CF" w:rsidP="00E050CF">
            <w:pPr>
              <w:snapToGrid w:val="0"/>
              <w:contextualSpacing/>
              <w:rPr>
                <w:sz w:val="20"/>
                <w:szCs w:val="20"/>
              </w:rPr>
            </w:pPr>
            <w:r w:rsidRPr="008B001E">
              <w:rPr>
                <w:sz w:val="20"/>
                <w:szCs w:val="20"/>
              </w:rPr>
              <w:t xml:space="preserve">Поручень лаза </w:t>
            </w:r>
            <w:r>
              <w:rPr>
                <w:sz w:val="20"/>
                <w:szCs w:val="20"/>
              </w:rPr>
              <w:t xml:space="preserve">состоять из металлической трубы </w:t>
            </w:r>
            <w:r w:rsidRPr="008B001E">
              <w:rPr>
                <w:sz w:val="20"/>
                <w:szCs w:val="20"/>
              </w:rPr>
              <w:t>размерами не менее 40*3 мм (наружный диаметр 48</w:t>
            </w:r>
            <w:r>
              <w:rPr>
                <w:sz w:val="20"/>
                <w:szCs w:val="20"/>
              </w:rPr>
              <w:t xml:space="preserve"> </w:t>
            </w:r>
            <w:r w:rsidRPr="008B001E">
              <w:rPr>
                <w:sz w:val="20"/>
                <w:szCs w:val="20"/>
              </w:rPr>
              <w:t xml:space="preserve">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w:t>
            </w:r>
            <w:r w:rsidRPr="008B001E">
              <w:rPr>
                <w:sz w:val="20"/>
                <w:szCs w:val="20"/>
              </w:rPr>
              <w:lastRenderedPageBreak/>
              <w:t xml:space="preserve">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w:t>
            </w:r>
            <w:r>
              <w:rPr>
                <w:sz w:val="20"/>
                <w:szCs w:val="20"/>
              </w:rPr>
              <w:t xml:space="preserve"> </w:t>
            </w:r>
            <w:r w:rsidRPr="008B001E">
              <w:rPr>
                <w:sz w:val="20"/>
                <w:szCs w:val="20"/>
              </w:rPr>
              <w:t>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E050CF" w:rsidRPr="008B001E" w:rsidRDefault="00E050CF" w:rsidP="00E050CF">
            <w:pPr>
              <w:snapToGrid w:val="0"/>
              <w:contextualSpacing/>
              <w:rPr>
                <w:sz w:val="20"/>
                <w:szCs w:val="20"/>
              </w:rPr>
            </w:pPr>
            <w:r w:rsidRPr="008B001E">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E050CF" w:rsidRPr="008B001E" w:rsidRDefault="00E050CF" w:rsidP="00E050CF">
            <w:pPr>
              <w:snapToGrid w:val="0"/>
              <w:contextualSpacing/>
              <w:rPr>
                <w:sz w:val="20"/>
                <w:szCs w:val="20"/>
              </w:rPr>
            </w:pPr>
            <w:r w:rsidRPr="008B001E">
              <w:rPr>
                <w:sz w:val="20"/>
                <w:szCs w:val="20"/>
              </w:rPr>
              <w:t xml:space="preserve">Для присоединения к каркасу площадки в оба поручня лаза с одного конца устанавливаются и закрепляются посредством резьбовых соединений </w:t>
            </w:r>
            <w:r w:rsidR="00FB0694">
              <w:rPr>
                <w:sz w:val="20"/>
                <w:szCs w:val="20"/>
              </w:rPr>
              <w:t xml:space="preserve">хомуты. </w:t>
            </w:r>
            <w:r w:rsidRPr="008B001E">
              <w:rPr>
                <w:sz w:val="20"/>
                <w:szCs w:val="20"/>
              </w:rPr>
              <w:t xml:space="preserve">Дуги должны быть изогнуты под углом 55 градусов. Верхние части дуг должны быть присоединены к </w:t>
            </w:r>
            <w:r>
              <w:rPr>
                <w:sz w:val="20"/>
                <w:szCs w:val="20"/>
              </w:rPr>
              <w:t xml:space="preserve">хомутам </w:t>
            </w:r>
            <w:r w:rsidRPr="008B001E">
              <w:rPr>
                <w:sz w:val="20"/>
                <w:szCs w:val="20"/>
              </w:rPr>
              <w:t>посредством резьбовых соединений</w:t>
            </w:r>
            <w:r>
              <w:rPr>
                <w:sz w:val="20"/>
                <w:szCs w:val="20"/>
              </w:rPr>
              <w:t xml:space="preserve"> для установки к </w:t>
            </w:r>
            <w:r w:rsidRPr="008B001E">
              <w:rPr>
                <w:sz w:val="20"/>
                <w:szCs w:val="20"/>
              </w:rPr>
              <w:t>каркасу площадки.</w:t>
            </w:r>
          </w:p>
          <w:p w:rsidR="00E050CF" w:rsidRPr="008B001E" w:rsidRDefault="00E050CF" w:rsidP="00E050CF">
            <w:pPr>
              <w:snapToGrid w:val="0"/>
              <w:contextualSpacing/>
              <w:rPr>
                <w:sz w:val="20"/>
                <w:szCs w:val="20"/>
              </w:rPr>
            </w:pPr>
            <w:r w:rsidRPr="008B001E">
              <w:rPr>
                <w:sz w:val="20"/>
                <w:szCs w:val="20"/>
              </w:rPr>
              <w:t xml:space="preserve">Для присоединения к </w:t>
            </w:r>
            <w:proofErr w:type="spellStart"/>
            <w:r w:rsidRPr="008B001E">
              <w:rPr>
                <w:sz w:val="20"/>
                <w:szCs w:val="20"/>
              </w:rPr>
              <w:t>грунтозацепам</w:t>
            </w:r>
            <w:proofErr w:type="spellEnd"/>
            <w:r w:rsidRPr="008B001E">
              <w:rPr>
                <w:sz w:val="20"/>
                <w:szCs w:val="20"/>
              </w:rPr>
              <w:t xml:space="preserve"> в нижние торцы обоих поручней лаза устанавливаются и закрепляются посредством резьбовых соединений уг</w:t>
            </w:r>
            <w:r>
              <w:rPr>
                <w:sz w:val="20"/>
                <w:szCs w:val="20"/>
              </w:rPr>
              <w:t>ольники лаза, изготовленные из</w:t>
            </w:r>
            <w:r w:rsidRPr="008B001E">
              <w:rPr>
                <w:sz w:val="20"/>
                <w:szCs w:val="20"/>
              </w:rPr>
              <w:t xml:space="preserve">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2E7D0F" w:rsidRPr="00D6070B" w:rsidRDefault="00E050CF" w:rsidP="00E050CF">
            <w:pPr>
              <w:snapToGrid w:val="0"/>
              <w:contextualSpacing/>
              <w:rPr>
                <w:bCs/>
                <w:sz w:val="20"/>
                <w:szCs w:val="20"/>
              </w:rPr>
            </w:pPr>
            <w:r w:rsidRPr="008B001E">
              <w:rPr>
                <w:sz w:val="20"/>
                <w:szCs w:val="20"/>
              </w:rPr>
              <w:t xml:space="preserve">Нижние части угольников устанавливаются в </w:t>
            </w:r>
            <w:proofErr w:type="spellStart"/>
            <w:r w:rsidRPr="008B001E">
              <w:rPr>
                <w:sz w:val="20"/>
                <w:szCs w:val="20"/>
              </w:rPr>
              <w:t>грунтозацепы</w:t>
            </w:r>
            <w:proofErr w:type="spellEnd"/>
            <w:r w:rsidRPr="008B001E">
              <w:rPr>
                <w:sz w:val="20"/>
                <w:szCs w:val="20"/>
              </w:rPr>
              <w:t xml:space="preserve"> и закрепляются посредством резьбовых соединений</w:t>
            </w:r>
            <w:r>
              <w:rPr>
                <w:sz w:val="20"/>
                <w:szCs w:val="20"/>
              </w:rPr>
              <w:t>.</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6070B" w:rsidRDefault="002E7D0F" w:rsidP="002E7D0F">
            <w:pPr>
              <w:snapToGrid w:val="0"/>
              <w:ind w:firstLine="34"/>
              <w:contextualSpacing/>
              <w:jc w:val="center"/>
              <w:rPr>
                <w:bCs/>
                <w:sz w:val="20"/>
                <w:szCs w:val="20"/>
              </w:rPr>
            </w:pPr>
            <w:r w:rsidRPr="00E050CF">
              <w:rPr>
                <w:sz w:val="20"/>
                <w:szCs w:val="20"/>
              </w:rPr>
              <w:t>Флажок</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Default="002E7D0F" w:rsidP="00E050CF">
            <w:pPr>
              <w:snapToGrid w:val="0"/>
              <w:contextualSpacing/>
              <w:rPr>
                <w:bCs/>
                <w:sz w:val="20"/>
                <w:szCs w:val="20"/>
              </w:rPr>
            </w:pPr>
            <w:r>
              <w:rPr>
                <w:bCs/>
                <w:sz w:val="20"/>
                <w:szCs w:val="20"/>
              </w:rPr>
              <w:t>Устанавливается на одну из стоек на вершину.</w:t>
            </w:r>
          </w:p>
          <w:p w:rsidR="002E7D0F" w:rsidRDefault="002E7D0F" w:rsidP="00E050CF">
            <w:pPr>
              <w:snapToGrid w:val="0"/>
              <w:contextualSpacing/>
              <w:rPr>
                <w:bCs/>
                <w:sz w:val="20"/>
                <w:szCs w:val="20"/>
              </w:rPr>
            </w:pPr>
            <w:r>
              <w:rPr>
                <w:bCs/>
                <w:sz w:val="20"/>
                <w:szCs w:val="20"/>
              </w:rPr>
              <w:t xml:space="preserve">Конструктивно представляет собой конструкцию в виде флажка, присоединенную с помощью крепежных элементов и кронштейна верхней частью к стойке и нижней частью с помощью </w:t>
            </w:r>
            <w:r w:rsidR="002C03EF">
              <w:rPr>
                <w:bCs/>
                <w:sz w:val="20"/>
                <w:szCs w:val="20"/>
              </w:rPr>
              <w:t>хомута</w:t>
            </w:r>
            <w:r>
              <w:rPr>
                <w:bCs/>
                <w:sz w:val="20"/>
                <w:szCs w:val="20"/>
              </w:rPr>
              <w:t>.</w:t>
            </w:r>
          </w:p>
          <w:p w:rsidR="002E7D0F" w:rsidRPr="00D6070B" w:rsidRDefault="00FB0694" w:rsidP="002C03EF">
            <w:pPr>
              <w:snapToGrid w:val="0"/>
              <w:contextualSpacing/>
              <w:rPr>
                <w:bCs/>
                <w:sz w:val="20"/>
                <w:szCs w:val="20"/>
              </w:rPr>
            </w:pPr>
            <w:r>
              <w:rPr>
                <w:bCs/>
                <w:sz w:val="20"/>
                <w:szCs w:val="20"/>
              </w:rPr>
              <w:t xml:space="preserve">Флажок должен быть изготовлен из пластика </w:t>
            </w:r>
            <w:r>
              <w:rPr>
                <w:bCs/>
                <w:sz w:val="20"/>
                <w:szCs w:val="20"/>
                <w:lang w:val="en-US"/>
              </w:rPr>
              <w:t>HDPE</w:t>
            </w:r>
            <w:r w:rsidR="002E7D0F">
              <w:rPr>
                <w:bCs/>
                <w:sz w:val="20"/>
                <w:szCs w:val="20"/>
              </w:rPr>
              <w:t xml:space="preserve"> толщиной </w:t>
            </w:r>
            <w:r w:rsidR="002C03EF">
              <w:rPr>
                <w:bCs/>
                <w:sz w:val="20"/>
                <w:szCs w:val="20"/>
              </w:rPr>
              <w:t>не мене 19 мм.</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D6070B" w:rsidRDefault="002E7D0F" w:rsidP="002E7D0F">
            <w:pPr>
              <w:snapToGrid w:val="0"/>
              <w:ind w:left="57" w:right="57" w:firstLine="34"/>
              <w:jc w:val="center"/>
              <w:rPr>
                <w:bCs/>
                <w:sz w:val="20"/>
                <w:szCs w:val="20"/>
              </w:rPr>
            </w:pPr>
            <w:r w:rsidRPr="00E050CF">
              <w:rPr>
                <w:sz w:val="20"/>
                <w:szCs w:val="20"/>
              </w:rPr>
              <w:t>Ограждение 900 мм перекладина</w:t>
            </w:r>
          </w:p>
        </w:tc>
      </w:tr>
      <w:tr w:rsidR="002E7D0F"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2E7D0F" w:rsidRDefault="002E7D0F" w:rsidP="002E7D0F">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E7D0F" w:rsidRPr="00E050CF" w:rsidRDefault="002E7D0F" w:rsidP="00E050CF">
            <w:pPr>
              <w:snapToGrid w:val="0"/>
              <w:contextualSpacing/>
              <w:rPr>
                <w:sz w:val="20"/>
                <w:szCs w:val="20"/>
              </w:rPr>
            </w:pPr>
            <w:r w:rsidRPr="00A24DF5">
              <w:rPr>
                <w:sz w:val="20"/>
                <w:szCs w:val="20"/>
              </w:rPr>
              <w:t>Ограждение устанавливается для безопасного входа на площадку со стороны лаза кругового</w:t>
            </w:r>
            <w:r w:rsidR="00E050CF" w:rsidRPr="001B6948">
              <w:rPr>
                <w:sz w:val="20"/>
                <w:szCs w:val="20"/>
              </w:rPr>
              <w:t xml:space="preserve"> и </w:t>
            </w:r>
            <w:r w:rsidR="00E050CF" w:rsidRPr="005C365A">
              <w:rPr>
                <w:sz w:val="20"/>
                <w:szCs w:val="20"/>
              </w:rPr>
              <w:t>представляет собой поперечину длиной 7</w:t>
            </w:r>
            <w:r w:rsidR="00E050CF">
              <w:rPr>
                <w:sz w:val="20"/>
                <w:szCs w:val="20"/>
              </w:rPr>
              <w:t>47±</w:t>
            </w:r>
            <w:r w:rsidR="00E050CF" w:rsidRPr="005C365A">
              <w:rPr>
                <w:sz w:val="20"/>
                <w:szCs w:val="20"/>
              </w:rPr>
              <w:t>1</w:t>
            </w:r>
            <w:r w:rsidR="00E050CF">
              <w:rPr>
                <w:sz w:val="20"/>
                <w:szCs w:val="20"/>
              </w:rPr>
              <w:t xml:space="preserve"> </w:t>
            </w:r>
            <w:r w:rsidR="00E050CF"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sidR="00E050CF">
              <w:rPr>
                <w:sz w:val="20"/>
                <w:szCs w:val="20"/>
              </w:rPr>
              <w:t>9</w:t>
            </w:r>
            <w:r w:rsidR="00E050CF" w:rsidRPr="005C365A">
              <w:rPr>
                <w:sz w:val="20"/>
                <w:szCs w:val="20"/>
              </w:rPr>
              <w:t xml:space="preserve"> мм для последующего крепления посредством резьбового соединения </w:t>
            </w:r>
            <w:r w:rsidR="00E050CF">
              <w:rPr>
                <w:sz w:val="20"/>
                <w:szCs w:val="20"/>
              </w:rPr>
              <w:t>хомутов</w:t>
            </w:r>
            <w:r w:rsidR="00E050CF" w:rsidRPr="005C365A">
              <w:rPr>
                <w:sz w:val="20"/>
                <w:szCs w:val="20"/>
              </w:rPr>
              <w:t>, с помощью котор</w:t>
            </w:r>
            <w:r w:rsidR="00E050CF">
              <w:rPr>
                <w:sz w:val="20"/>
                <w:szCs w:val="20"/>
              </w:rPr>
              <w:t>ых</w:t>
            </w:r>
            <w:r w:rsidR="00E050CF" w:rsidRPr="005C365A">
              <w:rPr>
                <w:sz w:val="20"/>
                <w:szCs w:val="20"/>
              </w:rPr>
              <w:t xml:space="preserve"> происходит фиксация ограждения к стойке комплекса</w:t>
            </w:r>
            <w:r w:rsidR="00E050CF">
              <w:rPr>
                <w:sz w:val="20"/>
                <w:szCs w:val="20"/>
              </w:rPr>
              <w:t>.</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214CBA"/>
    <w:rsid w:val="00277AA4"/>
    <w:rsid w:val="002B3B62"/>
    <w:rsid w:val="002C03EF"/>
    <w:rsid w:val="002E7D0F"/>
    <w:rsid w:val="002F1D62"/>
    <w:rsid w:val="00456988"/>
    <w:rsid w:val="004E7B26"/>
    <w:rsid w:val="00542346"/>
    <w:rsid w:val="00546E68"/>
    <w:rsid w:val="005B5136"/>
    <w:rsid w:val="00605D5E"/>
    <w:rsid w:val="006C0BDC"/>
    <w:rsid w:val="006D338E"/>
    <w:rsid w:val="006F450E"/>
    <w:rsid w:val="00743884"/>
    <w:rsid w:val="007865B0"/>
    <w:rsid w:val="009A152B"/>
    <w:rsid w:val="00A07B5A"/>
    <w:rsid w:val="00A24DF5"/>
    <w:rsid w:val="00A826B0"/>
    <w:rsid w:val="00AD5C12"/>
    <w:rsid w:val="00B60488"/>
    <w:rsid w:val="00BA28A4"/>
    <w:rsid w:val="00BD5A5D"/>
    <w:rsid w:val="00BF3BD3"/>
    <w:rsid w:val="00CB529F"/>
    <w:rsid w:val="00D35C51"/>
    <w:rsid w:val="00D4186D"/>
    <w:rsid w:val="00D6070B"/>
    <w:rsid w:val="00E050CF"/>
    <w:rsid w:val="00E20093"/>
    <w:rsid w:val="00E437C0"/>
    <w:rsid w:val="00E71631"/>
    <w:rsid w:val="00F17100"/>
    <w:rsid w:val="00F359F4"/>
    <w:rsid w:val="00F61912"/>
    <w:rsid w:val="00F92309"/>
    <w:rsid w:val="00FB0694"/>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8704526">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 w:id="1966618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4</Pages>
  <Words>1782</Words>
  <Characters>10161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Королев Роман Владимирович</cp:lastModifiedBy>
  <cp:revision>12</cp:revision>
  <dcterms:created xsi:type="dcterms:W3CDTF">2020-02-13T05:32:00Z</dcterms:created>
  <dcterms:modified xsi:type="dcterms:W3CDTF">2025-09-02T07:50:00Z</dcterms:modified>
</cp:coreProperties>
</file>