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B2FF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232" w:rsidRDefault="00703C4F" w:rsidP="007E523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7E5232" w:rsidRPr="00703C4F" w:rsidRDefault="007E5232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4312F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5181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4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F64468" w:rsidP="001732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732F3">
              <w:rPr>
                <w:sz w:val="20"/>
                <w:szCs w:val="20"/>
              </w:rPr>
              <w:t>806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7B2FF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6A73F5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3F5" w:rsidRDefault="0083508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F6446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Pr="006933B9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 (три панели),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6933B9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Боковая часть (три панели),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Хвостовая часть,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4468" w:rsidTr="00615E16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D4186D" w:rsidRDefault="00F64468" w:rsidP="00F64468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3158C7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F64468" w:rsidRDefault="00F64468" w:rsidP="001732F3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F64468" w:rsidRPr="009D73CD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F64468" w:rsidRPr="0019553E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F64468" w:rsidRPr="009D73CD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F64468" w:rsidRDefault="00F64468" w:rsidP="001732F3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034632" w:rsidRDefault="00F64468" w:rsidP="00F6446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F64468" w:rsidRDefault="00F64468" w:rsidP="001732F3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5501B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5501B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2F3" w:rsidRPr="00F63320" w:rsidRDefault="001732F3" w:rsidP="001732F3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732F3" w:rsidRPr="00F63320" w:rsidRDefault="001732F3" w:rsidP="001732F3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1732F3" w:rsidRDefault="001732F3" w:rsidP="001732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1732F3" w:rsidRPr="00A06CA3" w:rsidRDefault="001732F3" w:rsidP="001732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1732F3" w:rsidRPr="00F63320" w:rsidRDefault="001732F3" w:rsidP="001732F3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 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2080*394*703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1253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444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</w:t>
            </w:r>
            <w:r w:rsidRPr="00F63320">
              <w:rPr>
                <w:sz w:val="20"/>
                <w:szCs w:val="20"/>
              </w:rPr>
              <w:t xml:space="preserve"> мм.</w:t>
            </w:r>
          </w:p>
          <w:p w:rsidR="001732F3" w:rsidRDefault="001732F3" w:rsidP="001732F3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732F3" w:rsidRPr="00726EEB" w:rsidRDefault="001732F3" w:rsidP="001732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1732F3" w:rsidRDefault="001732F3" w:rsidP="001732F3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1840*992*703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1732F3" w:rsidRPr="00F63320" w:rsidRDefault="001732F3" w:rsidP="001732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1732F3" w:rsidRDefault="001732F3" w:rsidP="001732F3">
            <w:pPr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Борта горки должны возвышаться над </w:t>
            </w:r>
            <w:r>
              <w:rPr>
                <w:sz w:val="20"/>
                <w:szCs w:val="20"/>
              </w:rPr>
              <w:t xml:space="preserve">уровнем ската не менее, чем на 150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F64468" w:rsidRDefault="001732F3" w:rsidP="001732F3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мм.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501B4" w:rsidTr="00B3351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501B4" w:rsidRDefault="005501B4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01B4" w:rsidRPr="00BA28A4" w:rsidRDefault="005501B4" w:rsidP="005501B4">
            <w:pPr>
              <w:snapToGrid w:val="0"/>
              <w:ind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5501B4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501B4" w:rsidRDefault="005501B4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1B4" w:rsidRDefault="005501B4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1B4" w:rsidRDefault="005501B4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</w:t>
            </w:r>
            <w:r w:rsidR="001732F3">
              <w:rPr>
                <w:sz w:val="20"/>
                <w:szCs w:val="20"/>
              </w:rPr>
              <w:t>панели</w:t>
            </w:r>
            <w:r>
              <w:rPr>
                <w:sz w:val="20"/>
                <w:szCs w:val="20"/>
              </w:rPr>
              <w:t xml:space="preserve">. </w:t>
            </w:r>
            <w:r w:rsidR="001732F3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представляет собой </w:t>
            </w:r>
            <w:r w:rsidR="001732F3">
              <w:rPr>
                <w:sz w:val="20"/>
                <w:szCs w:val="20"/>
              </w:rPr>
              <w:t xml:space="preserve">деталь </w:t>
            </w:r>
            <w:r>
              <w:rPr>
                <w:sz w:val="20"/>
                <w:szCs w:val="20"/>
              </w:rPr>
              <w:t xml:space="preserve">прямоугольной конфигурации с усеченным углом и вырезами под сферы. </w:t>
            </w:r>
            <w:proofErr w:type="spellStart"/>
            <w:r w:rsidR="001732F3">
              <w:rPr>
                <w:sz w:val="20"/>
                <w:szCs w:val="20"/>
              </w:rPr>
              <w:t>Ппанель</w:t>
            </w:r>
            <w:proofErr w:type="spellEnd"/>
            <w:r w:rsidR="001732F3">
              <w:rPr>
                <w:sz w:val="20"/>
                <w:szCs w:val="20"/>
              </w:rPr>
              <w:t xml:space="preserve"> должна быть</w:t>
            </w:r>
            <w:r>
              <w:rPr>
                <w:sz w:val="20"/>
                <w:szCs w:val="20"/>
              </w:rPr>
              <w:t xml:space="preserve"> </w:t>
            </w:r>
            <w:r w:rsidR="001732F3">
              <w:rPr>
                <w:sz w:val="20"/>
                <w:szCs w:val="20"/>
              </w:rPr>
              <w:t xml:space="preserve">изготовлена из пластика </w:t>
            </w:r>
            <w:r w:rsidR="001732F3">
              <w:rPr>
                <w:sz w:val="20"/>
                <w:szCs w:val="20"/>
                <w:lang w:val="en-US"/>
              </w:rPr>
              <w:t>HDPE</w:t>
            </w:r>
            <w:r>
              <w:rPr>
                <w:sz w:val="20"/>
                <w:szCs w:val="20"/>
              </w:rPr>
              <w:t xml:space="preserve"> толщиной не менее 1</w:t>
            </w:r>
            <w:r w:rsidR="001732F3" w:rsidRPr="001732F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5501B4" w:rsidRDefault="005501B4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5501B4" w:rsidRPr="00BA28A4" w:rsidRDefault="005501B4" w:rsidP="001732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Трубы выполнены из трубы стальной диаметром не менее 57 мм и толщиной стенки не менее 3 мм.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F64468" w:rsidRPr="001732F3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r w:rsidR="00C610E1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  <w:r w:rsidR="001732F3" w:rsidRPr="001732F3">
              <w:rPr>
                <w:sz w:val="20"/>
                <w:szCs w:val="20"/>
              </w:rPr>
              <w:t>/</w:t>
            </w:r>
          </w:p>
        </w:tc>
      </w:tr>
      <w:tr w:rsidR="00F64468" w:rsidTr="008015B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1732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 состоит из перекрестно-пересекающихся канатных отрезков, соединенных между собой. </w:t>
            </w: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1732F3" w:rsidRPr="001732F3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  <w:r>
              <w:rPr>
                <w:sz w:val="20"/>
                <w:szCs w:val="20"/>
              </w:rPr>
              <w:t xml:space="preserve"> Канат соединяется в </w:t>
            </w:r>
            <w:r w:rsidR="005501B4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местах при помощи пластиковых хомутов к трубам диаметрам 57 мм.</w:t>
            </w:r>
          </w:p>
        </w:tc>
      </w:tr>
      <w:tr w:rsidR="00F64468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5C0AB1" w:rsidP="001C5D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Хвостовая часть самолета состоит из настила, выполненного из </w:t>
            </w:r>
            <w:r w:rsidR="001C5DC0">
              <w:rPr>
                <w:sz w:val="20"/>
                <w:szCs w:val="20"/>
              </w:rPr>
              <w:t>фанеры ФОФ</w:t>
            </w:r>
            <w:r w:rsidR="00C610E1">
              <w:rPr>
                <w:sz w:val="20"/>
                <w:szCs w:val="20"/>
              </w:rPr>
              <w:t xml:space="preserve"> толщиной не менее 1</w:t>
            </w:r>
            <w:r w:rsidR="001C5DC0">
              <w:rPr>
                <w:sz w:val="20"/>
                <w:szCs w:val="20"/>
              </w:rPr>
              <w:t>8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мм, размерами не менее 1050х860 мм. К площадке сбоку крепятся две боковины, габариты не менее 1147х990 мм. Для усиления между боковинами прикреплены с помощью полусфер трубы диаметром не менее 57 мм с толщиной стенки не менее 3 мм. Под площадкой установлена панель с двумя отверстиями для гофрированной трубы. Панель имеет размеры не менее 1707х700 мм, выполнена из </w:t>
            </w:r>
            <w:r w:rsidR="00C610E1">
              <w:rPr>
                <w:sz w:val="20"/>
                <w:szCs w:val="20"/>
              </w:rPr>
              <w:t xml:space="preserve">пластика </w:t>
            </w:r>
            <w:r w:rsidR="007E5232">
              <w:rPr>
                <w:sz w:val="20"/>
                <w:szCs w:val="20"/>
                <w:lang w:val="en-US"/>
              </w:rPr>
              <w:t>HDPE</w:t>
            </w:r>
            <w:r w:rsidR="00C610E1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 xml:space="preserve">мм. Отверстия выполнены диаметром не менее 580 мм для присоединения труб гофрированных. </w:t>
            </w:r>
          </w:p>
        </w:tc>
      </w:tr>
      <w:tr w:rsidR="00F64468" w:rsidTr="003B46A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Pr="00BA28A4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  <w:r w:rsidR="005501B4">
              <w:rPr>
                <w:sz w:val="20"/>
                <w:szCs w:val="20"/>
              </w:rPr>
              <w:t xml:space="preserve"> (три панели)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7B2FFC" w:rsidRDefault="005C0AB1" w:rsidP="007E523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трех панелей, которые соединены между собой с помощью труб диаметром не менее 57 мм и толщиной стенки не менее 3 мм и полусферических хомутов. Передняя центральная панель выполнена из </w:t>
            </w:r>
            <w:r w:rsidR="00C610E1">
              <w:rPr>
                <w:sz w:val="20"/>
                <w:szCs w:val="20"/>
              </w:rPr>
              <w:t xml:space="preserve">пластика </w:t>
            </w:r>
            <w:r w:rsidR="007E5232">
              <w:rPr>
                <w:sz w:val="20"/>
                <w:szCs w:val="20"/>
                <w:lang w:val="en-US"/>
              </w:rPr>
              <w:t>HDPE</w:t>
            </w:r>
            <w:r w:rsidR="00C610E1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1490х990 мм. Боковые панели также выполнены из </w:t>
            </w:r>
            <w:r w:rsidR="00C610E1">
              <w:rPr>
                <w:sz w:val="20"/>
                <w:szCs w:val="20"/>
              </w:rPr>
              <w:t xml:space="preserve">пластика </w:t>
            </w:r>
            <w:r w:rsidR="007E5232">
              <w:rPr>
                <w:sz w:val="20"/>
                <w:szCs w:val="20"/>
                <w:lang w:val="en-US"/>
              </w:rPr>
              <w:t>HDPE</w:t>
            </w:r>
            <w:r w:rsidR="00C610E1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 с габаритами не менее 1490х990 мм, в панели вырезано отверстие диаметром не менее 580 мм. Вырезанная часть </w:t>
            </w:r>
            <w:r w:rsidR="00C610E1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прикреплена с наружной стенки к этой же пан</w:t>
            </w:r>
            <w:r w:rsidR="007E5232">
              <w:rPr>
                <w:sz w:val="20"/>
                <w:szCs w:val="20"/>
              </w:rPr>
              <w:t>ели, для имитации иллюминатора.</w:t>
            </w:r>
          </w:p>
        </w:tc>
      </w:tr>
      <w:tr w:rsidR="00F64468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5501B4" w:rsidP="005501B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Боковая часть (три панели)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D17710" w:rsidP="007E523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трех панелей, которые соединены между собой с помощью труб диаметром не менее 57 мм и толщиной стенки не менее 3 мм и полусферических хомутов. Две крайние панели выполнены из </w:t>
            </w:r>
            <w:r w:rsidR="00C610E1">
              <w:rPr>
                <w:sz w:val="20"/>
                <w:szCs w:val="20"/>
              </w:rPr>
              <w:t xml:space="preserve">пластика </w:t>
            </w:r>
            <w:r w:rsidR="007E5232">
              <w:rPr>
                <w:sz w:val="20"/>
                <w:szCs w:val="20"/>
                <w:lang w:val="en-US"/>
              </w:rPr>
              <w:t>HDPE</w:t>
            </w:r>
            <w:r w:rsidR="00C610E1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1308х1050 мм с отверстием диаметром не менее 580 мм. Боковая панель из </w:t>
            </w:r>
            <w:r w:rsidR="00C610E1">
              <w:rPr>
                <w:sz w:val="20"/>
                <w:szCs w:val="20"/>
              </w:rPr>
              <w:t xml:space="preserve">пластика </w:t>
            </w:r>
            <w:r w:rsidR="007E5232">
              <w:rPr>
                <w:sz w:val="20"/>
                <w:szCs w:val="20"/>
                <w:lang w:val="en-US"/>
              </w:rPr>
              <w:t>HDPE</w:t>
            </w:r>
            <w:r w:rsidR="00C610E1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 с габаритами не менее 1490х990 мм, в панели вырезано отверстие диаметром не менее 580 мм. Вырезанная часть </w:t>
            </w:r>
            <w:r w:rsidR="00C610E1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прикреплена с наружной стенки к этой же панели, для имитации иллюминатора. </w:t>
            </w:r>
          </w:p>
        </w:tc>
      </w:tr>
      <w:tr w:rsidR="00F64468" w:rsidTr="007E5232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F64468" w:rsidTr="007E5232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7E523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Лаз-труба выполнен из </w:t>
            </w:r>
            <w:r w:rsidR="00C610E1">
              <w:rPr>
                <w:sz w:val="20"/>
                <w:szCs w:val="20"/>
              </w:rPr>
              <w:t>пластиковых</w:t>
            </w:r>
            <w:r>
              <w:rPr>
                <w:sz w:val="20"/>
                <w:szCs w:val="20"/>
              </w:rPr>
              <w:t xml:space="preserve">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</w:t>
            </w:r>
            <w:r w:rsidR="007E5232">
              <w:rPr>
                <w:sz w:val="20"/>
                <w:szCs w:val="20"/>
              </w:rPr>
              <w:t xml:space="preserve">ок. Материал изготовления </w:t>
            </w:r>
            <w:proofErr w:type="gramStart"/>
            <w:r w:rsidR="007E5232">
              <w:rPr>
                <w:sz w:val="20"/>
                <w:szCs w:val="20"/>
              </w:rPr>
              <w:t>трубы</w:t>
            </w:r>
            <w:proofErr w:type="gramEnd"/>
            <w:r w:rsidR="007E52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732F3"/>
    <w:rsid w:val="00192EF7"/>
    <w:rsid w:val="0019553E"/>
    <w:rsid w:val="001964E8"/>
    <w:rsid w:val="001C5DC0"/>
    <w:rsid w:val="00205032"/>
    <w:rsid w:val="00253B6D"/>
    <w:rsid w:val="002754A7"/>
    <w:rsid w:val="0029008D"/>
    <w:rsid w:val="002A2CE4"/>
    <w:rsid w:val="002A72A7"/>
    <w:rsid w:val="00300107"/>
    <w:rsid w:val="003158C7"/>
    <w:rsid w:val="0034312F"/>
    <w:rsid w:val="003C37E6"/>
    <w:rsid w:val="00406E80"/>
    <w:rsid w:val="004532C3"/>
    <w:rsid w:val="00473C4F"/>
    <w:rsid w:val="0047549D"/>
    <w:rsid w:val="00483763"/>
    <w:rsid w:val="00495075"/>
    <w:rsid w:val="004D4FC1"/>
    <w:rsid w:val="004D59A2"/>
    <w:rsid w:val="005142F2"/>
    <w:rsid w:val="00523311"/>
    <w:rsid w:val="005501B4"/>
    <w:rsid w:val="0056426A"/>
    <w:rsid w:val="00592895"/>
    <w:rsid w:val="00593597"/>
    <w:rsid w:val="00593FB8"/>
    <w:rsid w:val="005A6A51"/>
    <w:rsid w:val="005C0AB1"/>
    <w:rsid w:val="00615E16"/>
    <w:rsid w:val="00645D5B"/>
    <w:rsid w:val="00653E56"/>
    <w:rsid w:val="0067103C"/>
    <w:rsid w:val="00691488"/>
    <w:rsid w:val="006933B9"/>
    <w:rsid w:val="006A73F5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B2FFC"/>
    <w:rsid w:val="007D6408"/>
    <w:rsid w:val="007E5232"/>
    <w:rsid w:val="00814F75"/>
    <w:rsid w:val="0083508E"/>
    <w:rsid w:val="008574C2"/>
    <w:rsid w:val="008735B1"/>
    <w:rsid w:val="008C4118"/>
    <w:rsid w:val="0099186D"/>
    <w:rsid w:val="009A066F"/>
    <w:rsid w:val="009B43FE"/>
    <w:rsid w:val="009B7749"/>
    <w:rsid w:val="009D73CD"/>
    <w:rsid w:val="009E35CE"/>
    <w:rsid w:val="009E64B5"/>
    <w:rsid w:val="00A6493F"/>
    <w:rsid w:val="00A665CA"/>
    <w:rsid w:val="00A826B0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610E1"/>
    <w:rsid w:val="00C87F31"/>
    <w:rsid w:val="00C87F9C"/>
    <w:rsid w:val="00C91D7A"/>
    <w:rsid w:val="00CB58D5"/>
    <w:rsid w:val="00CF6C49"/>
    <w:rsid w:val="00D17710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84EF9"/>
    <w:rsid w:val="00E94843"/>
    <w:rsid w:val="00EA4216"/>
    <w:rsid w:val="00EE2FA5"/>
    <w:rsid w:val="00EF7ECF"/>
    <w:rsid w:val="00F03328"/>
    <w:rsid w:val="00F32E10"/>
    <w:rsid w:val="00F44866"/>
    <w:rsid w:val="00F6446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3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84</cp:revision>
  <dcterms:created xsi:type="dcterms:W3CDTF">2018-11-17T04:30:00Z</dcterms:created>
  <dcterms:modified xsi:type="dcterms:W3CDTF">2025-09-02T07:49:00Z</dcterms:modified>
</cp:coreProperties>
</file>