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F3A91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9F3A91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56B8B5" wp14:editId="6EC44EF1">
                  <wp:extent cx="1148715" cy="594995"/>
                  <wp:effectExtent l="0" t="0" r="0" b="0"/>
                  <wp:docPr id="150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Рисунок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59499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11552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4637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9F3A9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473C4F">
              <w:rPr>
                <w:sz w:val="20"/>
                <w:szCs w:val="20"/>
              </w:rPr>
              <w:t>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F3A9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074A8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Носовая часть,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074A82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074A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74A82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074A82" w:rsidRDefault="00074A8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4A82" w:rsidRDefault="00074A82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4A82" w:rsidRPr="00D84F30" w:rsidRDefault="00D84F30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вертикальный скошенный,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A82" w:rsidRDefault="00D84F3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</w:t>
            </w:r>
            <w:r>
              <w:rPr>
                <w:sz w:val="20"/>
                <w:szCs w:val="20"/>
              </w:rPr>
              <w:lastRenderedPageBreak/>
              <w:t xml:space="preserve">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9 шт.;</w:t>
            </w:r>
          </w:p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связь – 1 шт.</w:t>
            </w:r>
          </w:p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 – 2 шт.;</w:t>
            </w:r>
          </w:p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1 – 2 шт.;</w:t>
            </w:r>
          </w:p>
          <w:p w:rsidR="00B72B6D" w:rsidRDefault="00B72B6D" w:rsidP="00B72B6D">
            <w:pPr>
              <w:snapToGrid w:val="0"/>
              <w:spacing w:line="254" w:lineRule="auto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борт 2 – 2 </w:t>
            </w:r>
            <w:proofErr w:type="gramStart"/>
            <w:r>
              <w:rPr>
                <w:sz w:val="20"/>
                <w:szCs w:val="20"/>
              </w:rPr>
              <w:t>шт..</w:t>
            </w:r>
            <w:proofErr w:type="gramEnd"/>
          </w:p>
          <w:p w:rsidR="007D6408" w:rsidRDefault="00B72B6D" w:rsidP="00B72B6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>
              <w:rPr>
                <w:sz w:val="20"/>
                <w:szCs w:val="20"/>
              </w:rPr>
              <w:t>гиба</w:t>
            </w:r>
            <w:proofErr w:type="spellEnd"/>
            <w:r>
              <w:rPr>
                <w:sz w:val="20"/>
                <w:szCs w:val="20"/>
              </w:rPr>
              <w:t xml:space="preserve"> между которыми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 w:rsidR="00253B6D">
              <w:rPr>
                <w:sz w:val="20"/>
                <w:szCs w:val="20"/>
              </w:rPr>
              <w:t>Борты</w:t>
            </w:r>
            <w:proofErr w:type="spellEnd"/>
            <w:r w:rsidR="00253B6D"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72B6D" w:rsidP="0099186D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>
              <w:rPr>
                <w:sz w:val="20"/>
                <w:szCs w:val="20"/>
              </w:rPr>
              <w:t xml:space="preserve"> Боковина должна быть изготовления из ПНД 3х-слойной, толщина пластика 19 мм, высотой общей не менее 938 мм. Две боковины соединены между собой с помощью связи-перекладины </w:t>
            </w:r>
            <w:proofErr w:type="gramStart"/>
            <w:r>
              <w:rPr>
                <w:sz w:val="20"/>
                <w:szCs w:val="20"/>
              </w:rPr>
              <w:t>из  ПНД</w:t>
            </w:r>
            <w:proofErr w:type="gramEnd"/>
            <w:r>
              <w:rPr>
                <w:sz w:val="20"/>
                <w:szCs w:val="20"/>
              </w:rPr>
              <w:t xml:space="preserve"> 3х-слойной толщиной не менее 119 мм, размерами не менее 833х275 мм. В фанерной вставке выполнены два отверстия диаметрами не менее 70 мм на расстоянии не менее 300 мм друг от друга.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F6194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</w:t>
            </w:r>
            <w:r w:rsidR="00A53634">
              <w:rPr>
                <w:sz w:val="20"/>
                <w:szCs w:val="20"/>
              </w:rPr>
              <w:t>из пластиковой</w:t>
            </w:r>
            <w:r>
              <w:rPr>
                <w:sz w:val="20"/>
                <w:szCs w:val="20"/>
              </w:rPr>
              <w:t xml:space="preserve"> панели и двух хомутов пластиковых. </w:t>
            </w:r>
            <w:r w:rsidR="00F6194D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</w:t>
            </w:r>
            <w:r w:rsidR="00F6194D">
              <w:rPr>
                <w:sz w:val="20"/>
                <w:szCs w:val="20"/>
              </w:rPr>
              <w:t>баритами не менее 833х847 мм из ПНД 3х-</w:t>
            </w:r>
            <w:r w:rsidR="00A53634">
              <w:rPr>
                <w:sz w:val="20"/>
                <w:szCs w:val="20"/>
              </w:rPr>
              <w:t>слойного толщиной</w:t>
            </w:r>
            <w:r w:rsidR="00F6194D">
              <w:rPr>
                <w:sz w:val="20"/>
                <w:szCs w:val="20"/>
              </w:rPr>
              <w:t xml:space="preserve">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F6194D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выполнены два паза размерами не менее 60х600 мм с радиусами закругления не менее 30 мм. В верхней части по бока</w:t>
            </w:r>
            <w:r w:rsidR="00F6194D">
              <w:rPr>
                <w:sz w:val="20"/>
                <w:szCs w:val="20"/>
              </w:rPr>
              <w:t>м выполнены два отвода из пластика</w:t>
            </w:r>
            <w:r>
              <w:rPr>
                <w:sz w:val="20"/>
                <w:szCs w:val="20"/>
              </w:rPr>
              <w:t xml:space="preserve">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F6194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F6194D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трех хомутов пластиковых. </w:t>
            </w:r>
            <w:r w:rsidR="00F6194D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 w:rsidR="00F6194D">
              <w:rPr>
                <w:sz w:val="20"/>
                <w:szCs w:val="20"/>
              </w:rPr>
              <w:t>ПНД 3х-слойного толщиной не менее 19</w:t>
            </w:r>
            <w:r>
              <w:rPr>
                <w:sz w:val="20"/>
                <w:szCs w:val="20"/>
              </w:rPr>
              <w:t xml:space="preserve">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99186D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 состоит из фанерной панели и восьми хомутов пластиковых. Фанерная панель выполнена габаритами не менее 1769х833 мм из фанеры ФСФ толщиной не менее 18 мм. В фанерной панели выполнены четыре паза размерами не менее 80х450 мм с радиусами закругления не менее 40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5F1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4D5A4B" w:rsidP="004D5A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труба выполнен из </w:t>
            </w:r>
            <w:r w:rsidR="0099186D">
              <w:rPr>
                <w:sz w:val="20"/>
                <w:szCs w:val="20"/>
              </w:rPr>
              <w:t xml:space="preserve">фанерных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4D5A4B" w:rsidTr="004A7A2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A4B" w:rsidRDefault="004D5A4B" w:rsidP="004D5A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4D5A4B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A4B" w:rsidRDefault="004D5A4B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A4B" w:rsidRPr="00AA4DD6" w:rsidRDefault="00AA4DD6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конструкцию из площадки и панелей, которые соединены между собой с помощью трубы диаметром не менее 57 мм и толщиной стенки не менее 3 мм. Площадка выполнена из фанеры ФОФ толщиной не менее 18 мм габаритами не менее 1058х1441 мм. К площад</w:t>
            </w:r>
            <w:r w:rsidR="00A53634">
              <w:rPr>
                <w:sz w:val="20"/>
                <w:szCs w:val="20"/>
              </w:rPr>
              <w:t>ке присоединены две боковины из</w:t>
            </w:r>
            <w:r w:rsidR="00B72B6D">
              <w:rPr>
                <w:sz w:val="20"/>
                <w:szCs w:val="20"/>
              </w:rPr>
              <w:t xml:space="preserve"> ПНД 3х-слойной толщиной не менее 19</w:t>
            </w:r>
            <w:r>
              <w:rPr>
                <w:sz w:val="20"/>
                <w:szCs w:val="20"/>
              </w:rPr>
              <w:t xml:space="preserve"> мм габаритами не менее 1376х1459 мм. </w:t>
            </w:r>
          </w:p>
        </w:tc>
      </w:tr>
      <w:tr w:rsidR="004D5A4B" w:rsidTr="00DE1D5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A4B" w:rsidRDefault="004D5A4B" w:rsidP="004D5A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вертикальный скошенный</w:t>
            </w:r>
          </w:p>
        </w:tc>
      </w:tr>
      <w:tr w:rsidR="004D5A4B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A4B" w:rsidRDefault="004D5A4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A4B" w:rsidRDefault="004D5A4B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A4B" w:rsidRDefault="00AA4DD6" w:rsidP="0099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вер</w:t>
            </w:r>
            <w:r w:rsidR="0042257C">
              <w:rPr>
                <w:sz w:val="20"/>
                <w:szCs w:val="20"/>
              </w:rPr>
              <w:t>тикальный скошенный выполнен из</w:t>
            </w:r>
            <w:r w:rsidR="0042257C">
              <w:rPr>
                <w:sz w:val="20"/>
                <w:szCs w:val="20"/>
              </w:rPr>
              <w:t xml:space="preserve"> ПНД 3х-слойного</w:t>
            </w:r>
            <w:r w:rsidR="0042257C">
              <w:rPr>
                <w:sz w:val="20"/>
                <w:szCs w:val="20"/>
              </w:rPr>
              <w:t xml:space="preserve"> толщиной не менее 19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мм, габаритами не менее 2160х740 мм. В панели выполнены 3 отверстия различной конфигурации. Панель усилена конструкциями из трубы диаметром не менее 57 мм и толщиной стенки не менее 3 мм, которые соединены с панелью при помощи полусфер. </w:t>
            </w:r>
          </w:p>
        </w:tc>
      </w:tr>
    </w:tbl>
    <w:p w:rsidR="00D929F1" w:rsidRDefault="00D929F1" w:rsidP="00D929F1"/>
    <w:p w:rsidR="004D5A4B" w:rsidRDefault="004D5A4B" w:rsidP="00D929F1"/>
    <w:sectPr w:rsidR="004D5A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74A82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2DD3"/>
    <w:rsid w:val="003158C7"/>
    <w:rsid w:val="003C37E6"/>
    <w:rsid w:val="00406E80"/>
    <w:rsid w:val="0042257C"/>
    <w:rsid w:val="004532C3"/>
    <w:rsid w:val="00473C4F"/>
    <w:rsid w:val="0047549D"/>
    <w:rsid w:val="00483763"/>
    <w:rsid w:val="004D4FC1"/>
    <w:rsid w:val="004D5A4B"/>
    <w:rsid w:val="005142F2"/>
    <w:rsid w:val="0056426A"/>
    <w:rsid w:val="00592895"/>
    <w:rsid w:val="00593597"/>
    <w:rsid w:val="005A6A51"/>
    <w:rsid w:val="005F1408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64B5"/>
    <w:rsid w:val="009F3A91"/>
    <w:rsid w:val="00A53634"/>
    <w:rsid w:val="00A6493F"/>
    <w:rsid w:val="00A826B0"/>
    <w:rsid w:val="00A95E85"/>
    <w:rsid w:val="00AA4DD6"/>
    <w:rsid w:val="00AC67BC"/>
    <w:rsid w:val="00B1618B"/>
    <w:rsid w:val="00B23DF0"/>
    <w:rsid w:val="00B3118E"/>
    <w:rsid w:val="00B60488"/>
    <w:rsid w:val="00B72B6D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B58D5"/>
    <w:rsid w:val="00CF6C49"/>
    <w:rsid w:val="00D22B18"/>
    <w:rsid w:val="00D37ED4"/>
    <w:rsid w:val="00D4186D"/>
    <w:rsid w:val="00D84F30"/>
    <w:rsid w:val="00D85D43"/>
    <w:rsid w:val="00D929F1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44866"/>
    <w:rsid w:val="00F6194D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7550</TotalTime>
  <Pages>3</Pages>
  <Words>1378</Words>
  <Characters>7857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Алексей Юрьевич</cp:lastModifiedBy>
  <cp:revision>75</cp:revision>
  <dcterms:created xsi:type="dcterms:W3CDTF">2018-11-17T04:30:00Z</dcterms:created>
  <dcterms:modified xsi:type="dcterms:W3CDTF">2022-11-28T06:13:00Z</dcterms:modified>
</cp:coreProperties>
</file>