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CE540E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</w:t>
            </w:r>
            <w:r w:rsidR="00CE540E">
              <w:rPr>
                <w:sz w:val="20"/>
                <w:szCs w:val="20"/>
              </w:rPr>
              <w:t>русель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1F3174" w:rsidRDefault="001F3174" w:rsidP="00BD3657">
            <w:pPr>
              <w:rPr>
                <w:sz w:val="20"/>
                <w:szCs w:val="20"/>
              </w:rPr>
            </w:pPr>
          </w:p>
          <w:p w:rsidR="00A826B0" w:rsidRDefault="001F3174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EC7AED" wp14:editId="5634C3DE">
                  <wp:extent cx="1151906" cy="887012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пия Новый рисунок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72" cy="88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1F3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AA386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</w:t>
            </w:r>
            <w:r w:rsidR="00CE540E">
              <w:rPr>
                <w:sz w:val="20"/>
                <w:szCs w:val="20"/>
              </w:rPr>
              <w:t>русель</w:t>
            </w:r>
            <w:r>
              <w:rPr>
                <w:sz w:val="20"/>
                <w:szCs w:val="20"/>
              </w:rPr>
              <w:t xml:space="preserve"> долж</w:t>
            </w:r>
            <w:r w:rsidR="00CB529F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CB529F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в виде металлических основания </w:t>
            </w:r>
            <w:r w:rsidR="00CE540E">
              <w:rPr>
                <w:sz w:val="20"/>
                <w:szCs w:val="20"/>
              </w:rPr>
              <w:t>с узлом вращения</w:t>
            </w:r>
            <w:r>
              <w:rPr>
                <w:sz w:val="20"/>
                <w:szCs w:val="20"/>
              </w:rPr>
              <w:t xml:space="preserve">, </w:t>
            </w:r>
            <w:r w:rsidR="001F3174">
              <w:rPr>
                <w:sz w:val="20"/>
                <w:szCs w:val="20"/>
              </w:rPr>
              <w:t>деревянной</w:t>
            </w:r>
            <w:r w:rsidR="00CE540E">
              <w:rPr>
                <w:sz w:val="20"/>
                <w:szCs w:val="20"/>
              </w:rPr>
              <w:t xml:space="preserve"> платформы</w:t>
            </w:r>
            <w:r w:rsidR="001F3174">
              <w:rPr>
                <w:sz w:val="20"/>
                <w:szCs w:val="20"/>
              </w:rPr>
              <w:t xml:space="preserve"> из бруса</w:t>
            </w:r>
            <w:r>
              <w:rPr>
                <w:sz w:val="20"/>
                <w:szCs w:val="20"/>
              </w:rPr>
              <w:t>,</w:t>
            </w:r>
            <w:r w:rsidR="00CE540E">
              <w:rPr>
                <w:sz w:val="20"/>
                <w:szCs w:val="20"/>
              </w:rPr>
              <w:t xml:space="preserve"> </w:t>
            </w:r>
            <w:r w:rsidR="001F3174">
              <w:rPr>
                <w:sz w:val="20"/>
                <w:szCs w:val="20"/>
              </w:rPr>
              <w:t xml:space="preserve">трех </w:t>
            </w:r>
            <w:r w:rsidR="00DA3FF5">
              <w:rPr>
                <w:sz w:val="20"/>
                <w:szCs w:val="20"/>
              </w:rPr>
              <w:t>поручней</w:t>
            </w:r>
            <w:r w:rsidR="001F3174">
              <w:rPr>
                <w:sz w:val="20"/>
                <w:szCs w:val="20"/>
              </w:rPr>
              <w:t xml:space="preserve"> и </w:t>
            </w:r>
            <w:r w:rsidR="00BF1EC1">
              <w:rPr>
                <w:sz w:val="20"/>
                <w:szCs w:val="20"/>
              </w:rPr>
              <w:t>трех</w:t>
            </w:r>
            <w:r w:rsidR="001F3174">
              <w:rPr>
                <w:sz w:val="20"/>
                <w:szCs w:val="20"/>
              </w:rPr>
              <w:t xml:space="preserve"> сборных сидений</w:t>
            </w:r>
            <w:r w:rsidR="00CE540E">
              <w:rPr>
                <w:sz w:val="20"/>
                <w:szCs w:val="20"/>
              </w:rPr>
              <w:t>.</w:t>
            </w:r>
          </w:p>
          <w:p w:rsidR="00546E68" w:rsidRDefault="00546E68" w:rsidP="00AA3866">
            <w:pPr>
              <w:ind w:left="33" w:firstLine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Default="00546E68" w:rsidP="00AA3866">
            <w:pPr>
              <w:ind w:left="33" w:firstLine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</w:t>
            </w:r>
            <w:r w:rsidR="001F3174">
              <w:rPr>
                <w:sz w:val="20"/>
                <w:szCs w:val="20"/>
              </w:rPr>
              <w:t>деревянного бруса</w:t>
            </w:r>
            <w:r>
              <w:rPr>
                <w:sz w:val="20"/>
                <w:szCs w:val="20"/>
              </w:rPr>
              <w:t xml:space="preserve"> </w:t>
            </w:r>
            <w:r w:rsidR="00AA3866">
              <w:rPr>
                <w:sz w:val="20"/>
                <w:szCs w:val="20"/>
              </w:rPr>
              <w:t>покрыты антисептической пропиткой и лаком для наружных работ в два слоя.</w:t>
            </w:r>
          </w:p>
          <w:p w:rsidR="00546E68" w:rsidRDefault="00546E68" w:rsidP="00AA3866">
            <w:pPr>
              <w:snapToGrid w:val="0"/>
              <w:ind w:left="33" w:right="57" w:firstLine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Торцы труб закрыты пластиковыми заглушками.</w:t>
            </w:r>
          </w:p>
          <w:p w:rsidR="00546E68" w:rsidRDefault="00546E68" w:rsidP="00AA3866">
            <w:pPr>
              <w:snapToGrid w:val="0"/>
              <w:ind w:left="33" w:right="57" w:firstLine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546E68" w:rsidRDefault="00546E68" w:rsidP="00AA3866">
            <w:pPr>
              <w:ind w:left="42"/>
              <w:jc w:val="both"/>
            </w:pPr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AD2D2D" w:rsidRDefault="00A905DD" w:rsidP="00AD2D2D">
            <w:pPr>
              <w:jc w:val="center"/>
              <w:rPr>
                <w:lang w:val="en-US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AD2D2D">
              <w:rPr>
                <w:bCs/>
                <w:sz w:val="20"/>
                <w:szCs w:val="20"/>
                <w:lang w:val="en-US"/>
              </w:rPr>
              <w:t>650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AD2D2D" w:rsidRDefault="00A905DD" w:rsidP="00AD2D2D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AD2D2D">
              <w:rPr>
                <w:bCs/>
                <w:color w:val="000000"/>
                <w:sz w:val="20"/>
                <w:szCs w:val="20"/>
                <w:lang w:val="en-US"/>
              </w:rPr>
              <w:t>650</w:t>
            </w:r>
          </w:p>
        </w:tc>
      </w:tr>
      <w:tr w:rsidR="00A826B0" w:rsidTr="00704A1A">
        <w:trPr>
          <w:trHeight w:val="20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826B0" w:rsidRPr="00AD2D2D" w:rsidRDefault="001F3174" w:rsidP="00AD2D2D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  <w:r w:rsidR="00AD2D2D">
              <w:rPr>
                <w:bCs/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CE540E" w:rsidP="00CE540E">
            <w:pPr>
              <w:jc w:val="center"/>
            </w:pPr>
            <w:r>
              <w:rPr>
                <w:sz w:val="20"/>
                <w:szCs w:val="20"/>
              </w:rPr>
              <w:t>Шпиль в сборе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941" w:rsidRPr="00AA3866" w:rsidRDefault="00CE540E" w:rsidP="00AA3866">
            <w:pPr>
              <w:jc w:val="both"/>
              <w:rPr>
                <w:bCs/>
                <w:sz w:val="20"/>
                <w:szCs w:val="20"/>
              </w:rPr>
            </w:pPr>
            <w:r w:rsidRPr="00CE540E">
              <w:rPr>
                <w:bCs/>
                <w:sz w:val="20"/>
                <w:szCs w:val="20"/>
              </w:rPr>
              <w:t>Представляет собой с</w:t>
            </w:r>
            <w:r w:rsidR="002907F5">
              <w:rPr>
                <w:bCs/>
                <w:sz w:val="20"/>
                <w:szCs w:val="20"/>
              </w:rPr>
              <w:t>борную</w:t>
            </w:r>
            <w:r w:rsidRPr="00CE540E">
              <w:rPr>
                <w:bCs/>
                <w:sz w:val="20"/>
                <w:szCs w:val="20"/>
              </w:rPr>
              <w:t xml:space="preserve"> конструкцию с установленными внутри подшипниками. Шпиль в сборе позволяет вращаться насти</w:t>
            </w:r>
            <w:r w:rsidR="00AD2D2D">
              <w:rPr>
                <w:bCs/>
                <w:sz w:val="20"/>
                <w:szCs w:val="20"/>
              </w:rPr>
              <w:t>лу</w:t>
            </w:r>
            <w:r w:rsidRPr="00CE540E">
              <w:rPr>
                <w:bCs/>
                <w:sz w:val="20"/>
                <w:szCs w:val="20"/>
              </w:rPr>
              <w:t>.</w:t>
            </w:r>
            <w:r w:rsidR="00AD2D2D" w:rsidRPr="00AD2D2D">
              <w:rPr>
                <w:bCs/>
                <w:sz w:val="20"/>
                <w:szCs w:val="20"/>
              </w:rPr>
              <w:t xml:space="preserve"> </w:t>
            </w:r>
            <w:r w:rsidR="002907F5">
              <w:rPr>
                <w:bCs/>
                <w:sz w:val="20"/>
                <w:szCs w:val="20"/>
              </w:rPr>
              <w:t xml:space="preserve">Узел вращения состоит из гильзы из трубы диаметром не менее 108 мм и толщиной стенки не менее 3 мм, длиной не </w:t>
            </w:r>
            <w:r w:rsidR="00EE5CA9">
              <w:rPr>
                <w:bCs/>
                <w:sz w:val="20"/>
                <w:szCs w:val="20"/>
              </w:rPr>
              <w:t xml:space="preserve">менее 85 мм. К гильзе приварены крышка нижняя и крышка верхняя. Также к гильзе приварен </w:t>
            </w:r>
            <w:r w:rsidR="00CC2941">
              <w:rPr>
                <w:bCs/>
                <w:sz w:val="20"/>
                <w:szCs w:val="20"/>
              </w:rPr>
              <w:t xml:space="preserve">фланец из листа толщиной не меньше 6 мм и диаметром не менее 220 мм. Узел вращения соединен со шпилем. Шпиль выполнен из центральной </w:t>
            </w:r>
            <w:r w:rsidR="00AA3866">
              <w:rPr>
                <w:bCs/>
                <w:sz w:val="20"/>
                <w:szCs w:val="20"/>
              </w:rPr>
              <w:t>оси, на который крепятся три сиденья.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  <w:r w:rsidR="00F61002">
              <w:rPr>
                <w:bCs/>
                <w:sz w:val="20"/>
                <w:szCs w:val="20"/>
              </w:rPr>
              <w:t xml:space="preserve"> и сиденья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BF1EC1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  <w:r w:rsidRPr="00CE540E">
              <w:rPr>
                <w:sz w:val="20"/>
                <w:szCs w:val="20"/>
              </w:rPr>
              <w:t xml:space="preserve">Настил </w:t>
            </w:r>
            <w:r w:rsidR="00F61002">
              <w:rPr>
                <w:sz w:val="20"/>
                <w:szCs w:val="20"/>
              </w:rPr>
              <w:t xml:space="preserve">и сиденья </w:t>
            </w:r>
            <w:r w:rsidRPr="00CE540E">
              <w:rPr>
                <w:sz w:val="20"/>
                <w:szCs w:val="20"/>
              </w:rPr>
              <w:t>долж</w:t>
            </w:r>
            <w:r w:rsidR="00F61002">
              <w:rPr>
                <w:sz w:val="20"/>
                <w:szCs w:val="20"/>
              </w:rPr>
              <w:t>ны</w:t>
            </w:r>
            <w:r w:rsidRPr="00CE540E">
              <w:rPr>
                <w:sz w:val="20"/>
                <w:szCs w:val="20"/>
              </w:rPr>
              <w:t xml:space="preserve"> быть изготовлен</w:t>
            </w:r>
            <w:r w:rsidR="00F61002">
              <w:rPr>
                <w:sz w:val="20"/>
                <w:szCs w:val="20"/>
              </w:rPr>
              <w:t>ы</w:t>
            </w:r>
            <w:r w:rsidRPr="00CE540E">
              <w:rPr>
                <w:sz w:val="20"/>
                <w:szCs w:val="20"/>
              </w:rPr>
              <w:t xml:space="preserve"> из </w:t>
            </w:r>
            <w:r w:rsidR="00F61002">
              <w:rPr>
                <w:sz w:val="20"/>
                <w:szCs w:val="20"/>
              </w:rPr>
              <w:t xml:space="preserve">деревянного </w:t>
            </w:r>
            <w:r w:rsidR="00AA3866">
              <w:rPr>
                <w:sz w:val="20"/>
                <w:szCs w:val="20"/>
              </w:rPr>
              <w:t xml:space="preserve">бруса и </w:t>
            </w:r>
            <w:r w:rsidRPr="00CE540E">
              <w:rPr>
                <w:sz w:val="20"/>
                <w:szCs w:val="20"/>
              </w:rPr>
              <w:t>крепиться при помощи</w:t>
            </w:r>
            <w:r w:rsidR="00AA3866">
              <w:rPr>
                <w:sz w:val="20"/>
                <w:szCs w:val="20"/>
              </w:rPr>
              <w:t xml:space="preserve"> болтовых</w:t>
            </w:r>
            <w:r w:rsidRPr="00CE540E">
              <w:rPr>
                <w:sz w:val="20"/>
                <w:szCs w:val="20"/>
              </w:rPr>
              <w:t xml:space="preserve"> соединений. </w:t>
            </w:r>
            <w:bookmarkStart w:id="0" w:name="_GoBack"/>
            <w:bookmarkEnd w:id="0"/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D4186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Поручень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F61002">
            <w:pPr>
              <w:snapToGrid w:val="0"/>
              <w:contextualSpacing/>
              <w:rPr>
                <w:sz w:val="20"/>
                <w:szCs w:val="20"/>
              </w:rPr>
            </w:pPr>
            <w:r w:rsidRPr="00CE540E">
              <w:rPr>
                <w:sz w:val="20"/>
                <w:szCs w:val="20"/>
              </w:rPr>
              <w:t>Поручень</w:t>
            </w:r>
            <w:r w:rsidR="00DA3FF5">
              <w:rPr>
                <w:sz w:val="20"/>
                <w:szCs w:val="20"/>
              </w:rPr>
              <w:t xml:space="preserve"> состоит из </w:t>
            </w:r>
            <w:r w:rsidR="00F61002">
              <w:rPr>
                <w:sz w:val="20"/>
                <w:szCs w:val="20"/>
              </w:rPr>
              <w:t>трех гнутых</w:t>
            </w:r>
            <w:r w:rsidR="00DA3FF5">
              <w:rPr>
                <w:sz w:val="20"/>
                <w:szCs w:val="20"/>
              </w:rPr>
              <w:t xml:space="preserve"> труб и присоединительной части. Труба</w:t>
            </w:r>
            <w:r w:rsidRPr="00CE540E">
              <w:rPr>
                <w:sz w:val="20"/>
                <w:szCs w:val="20"/>
              </w:rPr>
              <w:t xml:space="preserve"> изготовлен</w:t>
            </w:r>
            <w:r w:rsidR="00DA3FF5">
              <w:rPr>
                <w:sz w:val="20"/>
                <w:szCs w:val="20"/>
              </w:rPr>
              <w:t>а</w:t>
            </w:r>
            <w:r w:rsidRPr="00CE540E">
              <w:rPr>
                <w:sz w:val="20"/>
                <w:szCs w:val="20"/>
              </w:rPr>
              <w:t xml:space="preserve"> из трубы </w:t>
            </w:r>
            <w:r w:rsidR="00DA3FF5">
              <w:rPr>
                <w:sz w:val="20"/>
                <w:szCs w:val="20"/>
              </w:rPr>
              <w:t xml:space="preserve">не менее </w:t>
            </w:r>
            <w:r w:rsidRPr="00CE540E">
              <w:rPr>
                <w:sz w:val="20"/>
                <w:szCs w:val="20"/>
              </w:rPr>
              <w:t>Ø</w:t>
            </w:r>
            <w:r w:rsidR="00DA3FF5">
              <w:rPr>
                <w:sz w:val="20"/>
                <w:szCs w:val="20"/>
              </w:rPr>
              <w:t xml:space="preserve">33,5 </w:t>
            </w:r>
            <w:r w:rsidRPr="00CE540E">
              <w:rPr>
                <w:sz w:val="20"/>
                <w:szCs w:val="20"/>
              </w:rPr>
              <w:t>мм с толщиной стенки 2,</w:t>
            </w:r>
            <w:r w:rsidR="00F61002">
              <w:rPr>
                <w:sz w:val="20"/>
                <w:szCs w:val="20"/>
              </w:rPr>
              <w:t>8 мм.</w:t>
            </w:r>
            <w:r w:rsidR="00DA3FF5">
              <w:rPr>
                <w:sz w:val="20"/>
                <w:szCs w:val="20"/>
              </w:rPr>
              <w:t xml:space="preserve">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1F3174"/>
    <w:rsid w:val="00214CBA"/>
    <w:rsid w:val="002907F5"/>
    <w:rsid w:val="00546E68"/>
    <w:rsid w:val="005E2E7E"/>
    <w:rsid w:val="00605D5E"/>
    <w:rsid w:val="00704A1A"/>
    <w:rsid w:val="008F1C90"/>
    <w:rsid w:val="008F591C"/>
    <w:rsid w:val="00A16104"/>
    <w:rsid w:val="00A826B0"/>
    <w:rsid w:val="00A905DD"/>
    <w:rsid w:val="00AA3866"/>
    <w:rsid w:val="00AC36DA"/>
    <w:rsid w:val="00AD2D2D"/>
    <w:rsid w:val="00B60488"/>
    <w:rsid w:val="00BF1EC1"/>
    <w:rsid w:val="00CB529F"/>
    <w:rsid w:val="00CC2941"/>
    <w:rsid w:val="00CE540E"/>
    <w:rsid w:val="00D4186D"/>
    <w:rsid w:val="00DA3FF5"/>
    <w:rsid w:val="00E71631"/>
    <w:rsid w:val="00EE5CA9"/>
    <w:rsid w:val="00F61002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25C772-A7BD-412A-9DD5-C3D1E7AC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1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317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22</cp:revision>
  <dcterms:created xsi:type="dcterms:W3CDTF">2018-11-15T10:58:00Z</dcterms:created>
  <dcterms:modified xsi:type="dcterms:W3CDTF">2024-03-26T18:56:00Z</dcterms:modified>
</cp:coreProperties>
</file>