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2A5C1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2A5C1F" w:rsidRPr="00703C4F" w:rsidRDefault="002A5C1F" w:rsidP="002A5C1F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2A5C1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2A5C1F" w:rsidRDefault="002A5C1F" w:rsidP="002A5C1F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EE7D59" w:rsidP="002A5C1F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30.5pt">
                  <v:imagedata r:id="rId4" o:title="Romana GE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493E28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2F4A">
              <w:rPr>
                <w:sz w:val="20"/>
                <w:szCs w:val="20"/>
              </w:rPr>
              <w:t>400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493E28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2F4A">
              <w:rPr>
                <w:sz w:val="20"/>
                <w:szCs w:val="20"/>
              </w:rPr>
              <w:t>305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EA736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736A">
              <w:rPr>
                <w:sz w:val="20"/>
                <w:szCs w:val="20"/>
              </w:rPr>
              <w:t>850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A440E">
        <w:trPr>
          <w:trHeight w:val="203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7A1EE8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7A1EE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1E3152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7A1EE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2A5C1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2A5C1F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 w:rsidR="002A5C1F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2A5C1F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2A5C1F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2A5C1F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2A5C1F">
              <w:rPr>
                <w:sz w:val="20"/>
                <w:szCs w:val="20"/>
              </w:rPr>
              <w:t>ГОСТ 34614.1-2019</w:t>
            </w:r>
            <w:r w:rsidR="002A5C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2A5C1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2A5C1F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2A5C1F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</w:t>
            </w:r>
            <w:r w:rsidR="002A5C1F">
              <w:rPr>
                <w:sz w:val="20"/>
                <w:szCs w:val="20"/>
              </w:rPr>
              <w:t>ГОСТ 34614.1-2019</w:t>
            </w:r>
            <w:r w:rsidR="002A5C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6277BD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пластиковых полусфера закрываются заглушками из пластика, диаметром не менее 25 мм по наружн</w:t>
            </w:r>
            <w:r w:rsidR="006277BD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</w:t>
            </w:r>
            <w:r w:rsidR="006277BD">
              <w:rPr>
                <w:sz w:val="20"/>
                <w:szCs w:val="20"/>
              </w:rPr>
              <w:t>сквозные овальные отверстия шириной не менее 12 мм и длиной не менее 32 мм</w:t>
            </w:r>
            <w:r w:rsidR="001D121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9A066F" w:rsidRDefault="006277BD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Концы труб, которые бетонируются в землю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закрыты пластиковыми заглушками</w:t>
            </w:r>
            <w:r w:rsidR="009A066F">
              <w:rPr>
                <w:sz w:val="20"/>
                <w:szCs w:val="20"/>
              </w:rPr>
              <w:t xml:space="preserve">. </w:t>
            </w:r>
          </w:p>
          <w:p w:rsidR="009A066F" w:rsidRDefault="009A066F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1E3152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152" w:rsidRDefault="00332F4A" w:rsidP="001E3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1E315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152" w:rsidRDefault="001E3152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7BD" w:rsidRDefault="006277BD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должна быть изготовления из пластика </w:t>
            </w:r>
            <w:r>
              <w:rPr>
                <w:sz w:val="20"/>
                <w:szCs w:val="20"/>
                <w:lang w:val="en-US"/>
              </w:rPr>
              <w:t>HDPE</w:t>
            </w:r>
            <w:r>
              <w:rPr>
                <w:sz w:val="20"/>
                <w:szCs w:val="20"/>
              </w:rPr>
              <w:t>, толщиной не менее 19 мм.</w:t>
            </w:r>
          </w:p>
          <w:p w:rsidR="00332F4A" w:rsidRDefault="00332F4A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представляет собой панель габаритами 1</w:t>
            </w:r>
            <w:r w:rsidR="00FD2334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0х</w:t>
            </w:r>
            <w:r w:rsidR="00FD2334">
              <w:rPr>
                <w:sz w:val="20"/>
                <w:szCs w:val="20"/>
              </w:rPr>
              <w:t>1</w:t>
            </w:r>
            <w:r w:rsidR="00DA440E">
              <w:rPr>
                <w:sz w:val="20"/>
                <w:szCs w:val="20"/>
              </w:rPr>
              <w:t>800</w:t>
            </w:r>
            <w:r>
              <w:rPr>
                <w:sz w:val="20"/>
                <w:szCs w:val="20"/>
              </w:rPr>
              <w:t xml:space="preserve"> мм. </w:t>
            </w:r>
          </w:p>
          <w:p w:rsidR="001E3152" w:rsidRDefault="00FD2334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панели имеются вырезы: прямоугольный размерами не менее 550х550 мм под углом, три выреза над ним прямоугольных</w:t>
            </w:r>
            <w:r w:rsidR="000F2914">
              <w:rPr>
                <w:sz w:val="20"/>
                <w:szCs w:val="20"/>
              </w:rPr>
              <w:t xml:space="preserve"> и один вырез в виде усеченной трапеции размерами не менее 501х524 мм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332F4A" w:rsidTr="00C012F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332F4A" w:rsidRDefault="00332F4A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332F4A" w:rsidRDefault="00332F4A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332F4A" w:rsidRDefault="00332F4A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пластиковой полусферы закрываются заглушками из пластика, диа</w:t>
            </w:r>
            <w:r w:rsidR="00EE7D59">
              <w:rPr>
                <w:sz w:val="20"/>
                <w:szCs w:val="20"/>
              </w:rPr>
              <w:t>метром не менее 25 мм по наружно</w:t>
            </w:r>
            <w:bookmarkStart w:id="0" w:name="_GoBack"/>
            <w:bookmarkEnd w:id="0"/>
            <w:r>
              <w:rPr>
                <w:sz w:val="20"/>
                <w:szCs w:val="20"/>
              </w:rPr>
              <w:t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  <w:r w:rsidR="006277BD">
              <w:rPr>
                <w:sz w:val="20"/>
                <w:szCs w:val="20"/>
              </w:rPr>
              <w:t>.</w:t>
            </w:r>
          </w:p>
        </w:tc>
      </w:tr>
      <w:tr w:rsidR="00332F4A" w:rsidTr="006277B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332F4A" w:rsidTr="006277BD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0A6C80" w:rsidP="006277B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A6C80"/>
    <w:rsid w:val="000A78CD"/>
    <w:rsid w:val="000B3D05"/>
    <w:rsid w:val="000B49D1"/>
    <w:rsid w:val="000C5D58"/>
    <w:rsid w:val="000D57F3"/>
    <w:rsid w:val="000F2914"/>
    <w:rsid w:val="000F54DF"/>
    <w:rsid w:val="00115A5E"/>
    <w:rsid w:val="00127852"/>
    <w:rsid w:val="00192EF7"/>
    <w:rsid w:val="001D1218"/>
    <w:rsid w:val="001E3152"/>
    <w:rsid w:val="0029008D"/>
    <w:rsid w:val="002A2CE4"/>
    <w:rsid w:val="002A5C1F"/>
    <w:rsid w:val="003158C7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277BD"/>
    <w:rsid w:val="00645D5B"/>
    <w:rsid w:val="00653E56"/>
    <w:rsid w:val="00691488"/>
    <w:rsid w:val="006C1041"/>
    <w:rsid w:val="00703C4F"/>
    <w:rsid w:val="0072280F"/>
    <w:rsid w:val="00762284"/>
    <w:rsid w:val="00782137"/>
    <w:rsid w:val="00784F6E"/>
    <w:rsid w:val="007948E7"/>
    <w:rsid w:val="007A1EE8"/>
    <w:rsid w:val="00814F75"/>
    <w:rsid w:val="008574C2"/>
    <w:rsid w:val="00876E2F"/>
    <w:rsid w:val="009A066F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2264"/>
    <w:rsid w:val="00C27A18"/>
    <w:rsid w:val="00CB58D5"/>
    <w:rsid w:val="00CF6C49"/>
    <w:rsid w:val="00D37ED4"/>
    <w:rsid w:val="00D4186D"/>
    <w:rsid w:val="00D85D43"/>
    <w:rsid w:val="00DA440E"/>
    <w:rsid w:val="00DD2C86"/>
    <w:rsid w:val="00DE52A8"/>
    <w:rsid w:val="00E27017"/>
    <w:rsid w:val="00E6319A"/>
    <w:rsid w:val="00E650F3"/>
    <w:rsid w:val="00E94843"/>
    <w:rsid w:val="00EA4216"/>
    <w:rsid w:val="00EA736A"/>
    <w:rsid w:val="00EE2FA5"/>
    <w:rsid w:val="00EE7D59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B1D2D86-079B-428F-BC7F-7AEE107E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58</cp:revision>
  <dcterms:created xsi:type="dcterms:W3CDTF">2018-11-17T04:30:00Z</dcterms:created>
  <dcterms:modified xsi:type="dcterms:W3CDTF">2026-03-24T08:10:00Z</dcterms:modified>
</cp:coreProperties>
</file>