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22442" w:rsidTr="00D224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D22442" w:rsidRDefault="00D224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22442" w:rsidRDefault="0071272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7632" cy="1383527"/>
                  <wp:effectExtent l="0" t="0" r="0" b="7620"/>
                  <wp:docPr id="1" name="Рисунок 1" descr="Сбо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бо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174" cy="1396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6070B" w:rsidRDefault="00D22442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22442" w:rsidRDefault="00D22442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22442" w:rsidRPr="00C93FFF" w:rsidRDefault="00D22442" w:rsidP="00546E68">
            <w:pPr>
              <w:ind w:left="33" w:firstLine="1"/>
              <w:rPr>
                <w:color w:val="FF0000"/>
                <w:sz w:val="20"/>
                <w:szCs w:val="20"/>
              </w:rPr>
            </w:pPr>
            <w:r w:rsidRPr="00C93FFF">
              <w:rPr>
                <w:color w:val="FF0000"/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D22442" w:rsidRPr="00D35C51" w:rsidRDefault="00D2244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22442" w:rsidRDefault="00D2244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22442" w:rsidRDefault="00D22442" w:rsidP="00546E68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D22442" w:rsidTr="00D224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22442" w:rsidTr="00D224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71272E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3014</w:t>
            </w:r>
          </w:p>
        </w:tc>
      </w:tr>
      <w:tr w:rsidR="00D22442" w:rsidTr="00D224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C93FFF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1888</w:t>
            </w:r>
          </w:p>
        </w:tc>
      </w:tr>
      <w:tr w:rsidR="00D22442" w:rsidTr="00D224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71272E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2424</w:t>
            </w:r>
          </w:p>
        </w:tc>
      </w:tr>
      <w:tr w:rsidR="00D22442" w:rsidTr="00D224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Площадка 700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2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Лестница входная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Переход-мостик,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Ограждение 700 мм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4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Ограждение 700 мм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Ограждение 1400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2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Стойка</w:t>
            </w:r>
            <w:r w:rsidR="002D13D5">
              <w:rPr>
                <w:sz w:val="20"/>
                <w:szCs w:val="20"/>
              </w:rPr>
              <w:t xml:space="preserve"> 1450 мм</w:t>
            </w:r>
            <w:r w:rsidRPr="00C85EF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4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Стойка 1910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4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22442" w:rsidP="00D828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543DD" w:rsidP="00241669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="00842D74">
              <w:rPr>
                <w:sz w:val="20"/>
                <w:szCs w:val="20"/>
              </w:rPr>
              <w:t>00 мм(±</w:t>
            </w:r>
            <w:r w:rsidRPr="00BA28A4">
              <w:rPr>
                <w:sz w:val="20"/>
                <w:szCs w:val="20"/>
              </w:rPr>
              <w:t xml:space="preserve">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 xml:space="preserve">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184979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  <w:p w:rsidR="002D13D5" w:rsidRDefault="002D13D5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Четыре стойки длиной не менее 1910 мм от уровня площадки, имеют сверху крышку с гайкой для крепления крыши.</w:t>
            </w:r>
          </w:p>
          <w:p w:rsidR="002D13D5" w:rsidRPr="002D13D5" w:rsidRDefault="002D13D5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Четыре стойки длиной не менее 1450 мм от уровня площадки, имеют сверху пластиковую заглушку.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8281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грунтозацепов – 2 шт.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</w:t>
            </w:r>
            <w:r w:rsidRPr="00D82819">
              <w:rPr>
                <w:sz w:val="20"/>
                <w:szCs w:val="20"/>
              </w:rPr>
              <w:lastRenderedPageBreak/>
              <w:t>закругления не более 60 мм. На скате должны быть участки скольжения длиной не менее 596 мм и торможения длиной не менее 268 мм, радиус гиба между которыми должен быть не менее r=450 мм.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Длина горки – 1088 мм.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D82819" w:rsidRPr="00D82819" w:rsidRDefault="00D82819" w:rsidP="00241669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</w:t>
            </w:r>
            <w:r w:rsidR="00842D74">
              <w:rPr>
                <w:sz w:val="20"/>
                <w:szCs w:val="20"/>
              </w:rPr>
              <w:t>пластика ПНД</w:t>
            </w:r>
            <w:r w:rsidRPr="00D82819">
              <w:rPr>
                <w:sz w:val="20"/>
                <w:szCs w:val="20"/>
              </w:rPr>
              <w:t xml:space="preserve"> толщиной не менее 1</w:t>
            </w:r>
            <w:r w:rsidR="00842D74"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 xml:space="preserve"> мм длиной 1300 мм и высотой не менее 372 мм. </w:t>
            </w:r>
          </w:p>
          <w:p w:rsidR="00D22442" w:rsidRPr="00BA28A4" w:rsidRDefault="00D82819" w:rsidP="00241669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- мостик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состоит из рамы и настила.</w:t>
            </w:r>
          </w:p>
          <w:p w:rsidR="00184979" w:rsidRPr="00184979" w:rsidRDefault="00184979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Настил должен быть выполнен из фанеры ФСФ </w:t>
            </w:r>
            <w:proofErr w:type="gramStart"/>
            <w:r w:rsidRPr="00184979">
              <w:rPr>
                <w:sz w:val="20"/>
                <w:szCs w:val="20"/>
              </w:rPr>
              <w:t>( или</w:t>
            </w:r>
            <w:proofErr w:type="gramEnd"/>
            <w:r w:rsidRPr="00184979">
              <w:rPr>
                <w:sz w:val="20"/>
                <w:szCs w:val="20"/>
              </w:rPr>
              <w:t xml:space="preserve"> из фанеры ФОФ) с высокой водо- и износостойкостью, толщиной не менее 15 мм.  который должен крепиться к раме перехода посредством болтовых соединений. </w:t>
            </w:r>
          </w:p>
          <w:p w:rsidR="00D22442" w:rsidRPr="00BA28A4" w:rsidRDefault="00184979" w:rsidP="00241669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Рама должна быть изготовлена в виде прямоугольника из профильной металлической трубы размерами не менее 50*25*2 мм. Габаритные размеры рамы не менее 1400*580 мм.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C85EF3" w:rsidP="005005FF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 xml:space="preserve">Крыша комплекса должна быть разборной и </w:t>
            </w:r>
            <w:bookmarkStart w:id="0" w:name="_GoBack"/>
            <w:bookmarkEnd w:id="0"/>
            <w:r w:rsidRPr="00C85EF3">
              <w:rPr>
                <w:sz w:val="20"/>
                <w:szCs w:val="20"/>
              </w:rPr>
              <w:t xml:space="preserve">представлять собой двухскатную конструкцию. Прямоугольные скаты размерами не менее 900*710 мм должны быть выполнены из водостойкой фанеры толщиной не менее 9 мм. Нижние углы скатов крыши должны быть закруглены с радиусом закругления не менее r=80 мм. Скаты крыши должны крепиться между собой кронштейнами 35*35мм. С боков двухскатной крыши должны быть установлены декоративные наличники. Боковые декоративные ребра крыши должны быть изготовлены из водостойкой фанеры толщиной 15 мм - шлифованной, повышенной водостойкости (ФСФ), окрашенной </w:t>
            </w:r>
            <w:proofErr w:type="spellStart"/>
            <w:r w:rsidRPr="00C85EF3">
              <w:rPr>
                <w:sz w:val="20"/>
                <w:szCs w:val="20"/>
              </w:rPr>
              <w:t>высокоглянцевой</w:t>
            </w:r>
            <w:proofErr w:type="spellEnd"/>
            <w:r w:rsidRPr="00C85EF3">
              <w:rPr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воздействию; глянец краски составляет 85%. Размеры крыши должны быть не менее 900*1020*500 мм (+-10мм). Элементы крыши не должны иметь острых углов, края фанерных элементов крыши закруглены по всему периметру радиусом не менее 3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входная 650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4519" w:rsidRPr="00241669" w:rsidRDefault="00114519" w:rsidP="00241669">
            <w:pPr>
              <w:snapToGrid w:val="0"/>
              <w:ind w:left="57" w:right="57" w:firstLine="57"/>
              <w:jc w:val="both"/>
              <w:rPr>
                <w:color w:val="FF0000"/>
                <w:sz w:val="20"/>
                <w:szCs w:val="20"/>
              </w:rPr>
            </w:pPr>
            <w:r w:rsidRPr="00241669">
              <w:rPr>
                <w:color w:val="FF0000"/>
                <w:sz w:val="20"/>
                <w:szCs w:val="20"/>
              </w:rPr>
              <w:t>Лестница должна состоять из:</w:t>
            </w:r>
          </w:p>
          <w:p w:rsidR="00114519" w:rsidRPr="00241669" w:rsidRDefault="00114519" w:rsidP="00241669">
            <w:pPr>
              <w:snapToGrid w:val="0"/>
              <w:ind w:left="57" w:right="57" w:firstLine="57"/>
              <w:jc w:val="both"/>
              <w:rPr>
                <w:color w:val="FF0000"/>
                <w:sz w:val="20"/>
                <w:szCs w:val="20"/>
              </w:rPr>
            </w:pPr>
            <w:r w:rsidRPr="00241669">
              <w:rPr>
                <w:color w:val="FF0000"/>
                <w:sz w:val="20"/>
                <w:szCs w:val="20"/>
              </w:rPr>
              <w:t>- перила – 2 шт.</w:t>
            </w:r>
          </w:p>
          <w:p w:rsidR="00114519" w:rsidRPr="00241669" w:rsidRDefault="00114519" w:rsidP="00241669">
            <w:pPr>
              <w:snapToGrid w:val="0"/>
              <w:ind w:left="57" w:right="57" w:firstLine="57"/>
              <w:jc w:val="both"/>
              <w:rPr>
                <w:color w:val="FF0000"/>
                <w:sz w:val="20"/>
                <w:szCs w:val="20"/>
              </w:rPr>
            </w:pPr>
            <w:r w:rsidRPr="00241669">
              <w:rPr>
                <w:color w:val="FF0000"/>
                <w:sz w:val="20"/>
                <w:szCs w:val="20"/>
              </w:rPr>
              <w:t>- боковина – 2 шт.,</w:t>
            </w:r>
          </w:p>
          <w:p w:rsidR="00114519" w:rsidRPr="00241669" w:rsidRDefault="00114519" w:rsidP="00241669">
            <w:pPr>
              <w:snapToGrid w:val="0"/>
              <w:ind w:left="57" w:right="57" w:firstLine="57"/>
              <w:jc w:val="both"/>
              <w:rPr>
                <w:color w:val="FF0000"/>
                <w:sz w:val="20"/>
                <w:szCs w:val="20"/>
              </w:rPr>
            </w:pPr>
            <w:r w:rsidRPr="00241669">
              <w:rPr>
                <w:color w:val="FF0000"/>
                <w:sz w:val="20"/>
                <w:szCs w:val="20"/>
              </w:rPr>
              <w:t>- ступень – 2 шт.,</w:t>
            </w:r>
          </w:p>
          <w:p w:rsidR="00114519" w:rsidRPr="00241669" w:rsidRDefault="00114519" w:rsidP="00241669">
            <w:pPr>
              <w:snapToGrid w:val="0"/>
              <w:ind w:left="57" w:right="57" w:firstLine="57"/>
              <w:jc w:val="both"/>
              <w:rPr>
                <w:color w:val="FF0000"/>
                <w:sz w:val="20"/>
                <w:szCs w:val="20"/>
              </w:rPr>
            </w:pPr>
            <w:r w:rsidRPr="00241669">
              <w:rPr>
                <w:color w:val="FF0000"/>
                <w:sz w:val="20"/>
                <w:szCs w:val="20"/>
              </w:rPr>
              <w:t>- борт - 1 шт.</w:t>
            </w:r>
          </w:p>
          <w:p w:rsidR="00D22442" w:rsidRPr="00BA28A4" w:rsidRDefault="00114519" w:rsidP="00241669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241669">
              <w:rPr>
                <w:color w:val="FF0000"/>
                <w:sz w:val="20"/>
                <w:szCs w:val="20"/>
              </w:rPr>
              <w:t xml:space="preserve">Габариты лестницы должны быть 640*475*1410 мм (+-20мм). Перила лестницы должны быть изготовлены из металлической трубы размерами не менее 32*2 мм длиной не менее 1449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Габаритные размеры боковин не менее 440*1337 мм. Ступени размерами не более 150*412 мм должны быть изготовлены из фанеры ФОФ с высокой водо- и износостойкостью, с </w:t>
            </w:r>
            <w:proofErr w:type="spellStart"/>
            <w:r w:rsidRPr="00241669">
              <w:rPr>
                <w:color w:val="FF0000"/>
                <w:sz w:val="20"/>
                <w:szCs w:val="20"/>
              </w:rPr>
              <w:t>антискользящим</w:t>
            </w:r>
            <w:proofErr w:type="spellEnd"/>
            <w:r w:rsidRPr="00241669">
              <w:rPr>
                <w:color w:val="FF0000"/>
                <w:sz w:val="20"/>
                <w:szCs w:val="20"/>
              </w:rPr>
              <w:t xml:space="preserve"> покрытием толщиной не менее 15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412 мм, ширина и высота не менее 108 мм. Кронштейны должны крепиться к боковинам лестницы посредством резьбовых соединений. В целях безопасности,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64*408 мм, изготовленный из фанеры ФОФ с высокой водо- и износостойкостью, с </w:t>
            </w:r>
            <w:proofErr w:type="spellStart"/>
            <w:r w:rsidRPr="00241669">
              <w:rPr>
                <w:color w:val="FF0000"/>
                <w:sz w:val="20"/>
                <w:szCs w:val="20"/>
              </w:rPr>
              <w:t>антискользящим</w:t>
            </w:r>
            <w:proofErr w:type="spellEnd"/>
            <w:r w:rsidRPr="00241669">
              <w:rPr>
                <w:color w:val="FF0000"/>
                <w:sz w:val="20"/>
                <w:szCs w:val="20"/>
              </w:rPr>
              <w:t xml:space="preserve"> покрытием толщиной не менее 18 мм.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C85EF3">
              <w:rPr>
                <w:sz w:val="20"/>
                <w:szCs w:val="20"/>
              </w:rPr>
              <w:t>1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71272E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площадке и должно быть изготовлено из </w:t>
            </w:r>
            <w:r w:rsidR="00241669">
              <w:rPr>
                <w:sz w:val="20"/>
                <w:szCs w:val="20"/>
              </w:rPr>
              <w:t>пластика ПНД</w:t>
            </w:r>
            <w:r w:rsidRPr="00D82819">
              <w:rPr>
                <w:sz w:val="20"/>
                <w:szCs w:val="20"/>
              </w:rPr>
              <w:t xml:space="preserve"> толщиной 1</w:t>
            </w:r>
            <w:r w:rsidR="00241669"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 xml:space="preserve"> мм в </w:t>
            </w:r>
            <w:r w:rsidRPr="00D82819">
              <w:rPr>
                <w:sz w:val="20"/>
                <w:szCs w:val="20"/>
              </w:rPr>
              <w:lastRenderedPageBreak/>
              <w:t>виде прямоугольника. Размеры ограждения должны быть не менее 495*740 мм, в центре должны находиться два овальных вертикальных отверстия размерами не менее 80*415 мм, с радиусом закругления с обеих сторон не боле 40 мм, расстояние между отверстиями должно быть 110 мм. Ограждение должно крепиться снизу к каркасу площадки при помощи резьбовых соединений и к стойкам при помощи двух обойм.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C85EF3">
              <w:rPr>
                <w:sz w:val="20"/>
                <w:szCs w:val="20"/>
              </w:rPr>
              <w:t>2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1669" w:rsidRPr="00184979" w:rsidRDefault="00241669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предназначено для безопасного попадания детей на горку. Ограждение должно состоять из защитного горизонтального ограничителя и защитных боковых вертикальных «щечек».</w:t>
            </w:r>
          </w:p>
          <w:p w:rsidR="00184979" w:rsidRPr="00184979" w:rsidRDefault="00241669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Каркас ограждения должен состоять из поперечины (горизонтального защитного ограничителя) длиной не менее 580 мм, изготовленной из металлической трубы диаметром не менее 33,5 мм с толщиной стенки не менее 2,8 мм. С обеих сторон поперечины на расстоянии не более </w:t>
            </w:r>
            <w:r w:rsidRPr="00863953">
              <w:rPr>
                <w:color w:val="FF0000"/>
                <w:sz w:val="20"/>
                <w:szCs w:val="20"/>
              </w:rPr>
              <w:t xml:space="preserve">13 </w:t>
            </w:r>
            <w:r w:rsidRPr="00184979">
              <w:rPr>
                <w:sz w:val="20"/>
                <w:szCs w:val="20"/>
              </w:rPr>
              <w:t xml:space="preserve">мм от торцов должны быть расположены два сквозных отверстия диаметром 11 мм для последующего крепления посредством резьбового соединения отвода, изготовленного из металлического листа толщиной не менее 2,5 мм, с помощью которого происходит фиксация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промежутки. К поперечине должны быть прикреплены посредством резьбовых соединений защитные «щечки», изготовленный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Pr="00184979">
              <w:rPr>
                <w:sz w:val="20"/>
                <w:szCs w:val="20"/>
              </w:rPr>
              <w:t xml:space="preserve"> мм. Нижний край защитных «щечек» ограждения должен быть выполнен скошенным в соответствии с углом наклона горки и должен крепиться к бортовой конструкции горки. Габаритные размеры </w:t>
            </w:r>
            <w:r>
              <w:rPr>
                <w:sz w:val="20"/>
                <w:szCs w:val="20"/>
              </w:rPr>
              <w:t>пластиковых</w:t>
            </w:r>
            <w:r w:rsidRPr="00184979">
              <w:rPr>
                <w:sz w:val="20"/>
                <w:szCs w:val="20"/>
              </w:rPr>
              <w:t xml:space="preserve"> щечек должны быть не менее 340*955 мм.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1400 мм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71272E" w:rsidP="0024166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мостике-переходе и должно </w:t>
            </w:r>
            <w:r w:rsidRPr="00D82819">
              <w:rPr>
                <w:sz w:val="20"/>
                <w:szCs w:val="20"/>
              </w:rPr>
              <w:t xml:space="preserve">быть изготовлено из </w:t>
            </w:r>
            <w:r w:rsidR="00241669">
              <w:rPr>
                <w:sz w:val="20"/>
                <w:szCs w:val="20"/>
              </w:rPr>
              <w:t>пластика ПНД</w:t>
            </w:r>
            <w:r w:rsidRPr="00D82819">
              <w:rPr>
                <w:sz w:val="20"/>
                <w:szCs w:val="20"/>
              </w:rPr>
              <w:t xml:space="preserve"> толщиной 1</w:t>
            </w:r>
            <w:r w:rsidR="00241669"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. Размеры ограждения должны быть не менее 794*1341, на поверхности ограждения должны находиться три овальных отверстия, размерами </w:t>
            </w:r>
            <w:r w:rsidRPr="00D82819">
              <w:rPr>
                <w:sz w:val="20"/>
                <w:szCs w:val="20"/>
              </w:rPr>
              <w:t>не менее 80*415 мм, с радиусом закругления с обеих сторон не боле 40 мм</w:t>
            </w:r>
            <w:r>
              <w:rPr>
                <w:sz w:val="20"/>
                <w:szCs w:val="20"/>
              </w:rPr>
              <w:t xml:space="preserve">. </w:t>
            </w:r>
            <w:r w:rsidRPr="00D82819">
              <w:rPr>
                <w:sz w:val="20"/>
                <w:szCs w:val="20"/>
              </w:rPr>
              <w:t xml:space="preserve">Ограждение должно крепиться </w:t>
            </w:r>
            <w:r>
              <w:rPr>
                <w:sz w:val="20"/>
                <w:szCs w:val="20"/>
              </w:rPr>
              <w:t>снизу к каркасу перехода</w:t>
            </w:r>
            <w:r w:rsidRPr="00D82819">
              <w:rPr>
                <w:sz w:val="20"/>
                <w:szCs w:val="20"/>
              </w:rPr>
              <w:t xml:space="preserve"> при помощи резьбовых соединений и к стойкам при помощи двух обойм.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1010C6"/>
    <w:rsid w:val="00114519"/>
    <w:rsid w:val="00184979"/>
    <w:rsid w:val="00195CE1"/>
    <w:rsid w:val="00214CBA"/>
    <w:rsid w:val="00241669"/>
    <w:rsid w:val="00277AA4"/>
    <w:rsid w:val="002D13D5"/>
    <w:rsid w:val="002F1D62"/>
    <w:rsid w:val="00456988"/>
    <w:rsid w:val="004E7B26"/>
    <w:rsid w:val="005005FF"/>
    <w:rsid w:val="00513870"/>
    <w:rsid w:val="00546E68"/>
    <w:rsid w:val="005B5136"/>
    <w:rsid w:val="00605D5E"/>
    <w:rsid w:val="006C0BDC"/>
    <w:rsid w:val="0071272E"/>
    <w:rsid w:val="00842D74"/>
    <w:rsid w:val="0090568E"/>
    <w:rsid w:val="00A826B0"/>
    <w:rsid w:val="00B60488"/>
    <w:rsid w:val="00B63712"/>
    <w:rsid w:val="00BA28A4"/>
    <w:rsid w:val="00C85EF3"/>
    <w:rsid w:val="00C93FFF"/>
    <w:rsid w:val="00CB529F"/>
    <w:rsid w:val="00D22442"/>
    <w:rsid w:val="00D35C51"/>
    <w:rsid w:val="00D4186D"/>
    <w:rsid w:val="00D543DD"/>
    <w:rsid w:val="00D6070B"/>
    <w:rsid w:val="00D82819"/>
    <w:rsid w:val="00E71631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Хуморова Надежда</cp:lastModifiedBy>
  <cp:revision>31</cp:revision>
  <dcterms:created xsi:type="dcterms:W3CDTF">2018-11-15T10:58:00Z</dcterms:created>
  <dcterms:modified xsi:type="dcterms:W3CDTF">2022-12-09T06:38:00Z</dcterms:modified>
</cp:coreProperties>
</file>