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56CA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56CAC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1F316E" wp14:editId="592E1159">
                  <wp:extent cx="1148715" cy="875030"/>
                  <wp:effectExtent l="0" t="0" r="0" b="1270"/>
                  <wp:docPr id="146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Рисунок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8750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F10B3" w:rsidRDefault="00CF10B3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7019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CF10B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CF10B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</w:t>
            </w:r>
            <w:r w:rsidR="00CF10B3">
              <w:rPr>
                <w:sz w:val="20"/>
                <w:szCs w:val="20"/>
                <w:lang w:val="en-US"/>
              </w:rPr>
              <w:t>9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A21E4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1E4" w:rsidRDefault="001A21E4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часть с трубами,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</w:t>
            </w:r>
            <w:r>
              <w:rPr>
                <w:sz w:val="20"/>
                <w:szCs w:val="20"/>
              </w:rPr>
              <w:lastRenderedPageBreak/>
              <w:t xml:space="preserve">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00779E" w:rsidRDefault="0000779E" w:rsidP="0000779E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7D6408" w:rsidRDefault="0000779E" w:rsidP="0000779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  <w:bookmarkEnd w:id="0"/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4A74AC">
              <w:rPr>
                <w:sz w:val="20"/>
                <w:szCs w:val="20"/>
              </w:rPr>
              <w:t xml:space="preserve"> Боковина должна быть изготовления из ПНД 3х-слойной, толщина пластика 19 мм</w:t>
            </w:r>
            <w:r w:rsidR="0099186D">
              <w:rPr>
                <w:sz w:val="20"/>
                <w:szCs w:val="20"/>
              </w:rPr>
              <w:t xml:space="preserve">, высотой общей не менее 938 мм. Две боковины соединены между собой с помощью связи-перекладины из </w:t>
            </w:r>
            <w:r w:rsidR="004A74AC">
              <w:rPr>
                <w:sz w:val="20"/>
                <w:szCs w:val="20"/>
              </w:rPr>
              <w:t>ПНД 3х-слойной толщиной не менее 119</w:t>
            </w:r>
            <w:r w:rsidR="0099186D">
              <w:rPr>
                <w:sz w:val="20"/>
                <w:szCs w:val="20"/>
              </w:rPr>
              <w:t xml:space="preserve">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4B422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4B4229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4B4229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833х847 мм </w:t>
            </w:r>
            <w:proofErr w:type="gramStart"/>
            <w:r>
              <w:rPr>
                <w:sz w:val="20"/>
                <w:szCs w:val="20"/>
              </w:rPr>
              <w:t xml:space="preserve">из </w:t>
            </w:r>
            <w:r w:rsidR="004B4229">
              <w:rPr>
                <w:sz w:val="20"/>
                <w:szCs w:val="20"/>
              </w:rPr>
              <w:t xml:space="preserve"> ПНД</w:t>
            </w:r>
            <w:proofErr w:type="gramEnd"/>
            <w:r w:rsidR="004B4229">
              <w:rPr>
                <w:sz w:val="20"/>
                <w:szCs w:val="20"/>
              </w:rPr>
              <w:t xml:space="preserve"> 3х-слойного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4B4229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бокам выполнены два отвода из </w:t>
            </w:r>
            <w:r w:rsidR="004B4229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D4234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D42346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</w:t>
            </w:r>
            <w:r w:rsidR="00D42346">
              <w:rPr>
                <w:sz w:val="20"/>
                <w:szCs w:val="20"/>
              </w:rPr>
              <w:t>выполнены три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D42346">
              <w:rPr>
                <w:sz w:val="20"/>
                <w:szCs w:val="20"/>
              </w:rPr>
              <w:t>гления не менее 40 мм</w:t>
            </w:r>
            <w:r w:rsidR="009356D6">
              <w:rPr>
                <w:sz w:val="20"/>
                <w:szCs w:val="20"/>
              </w:rPr>
              <w:t>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A61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DA61E3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четырех хомутов пластиковых. </w:t>
            </w:r>
            <w:r w:rsidR="00B20380">
              <w:rPr>
                <w:sz w:val="20"/>
                <w:szCs w:val="20"/>
              </w:rPr>
              <w:lastRenderedPageBreak/>
              <w:t>П</w:t>
            </w:r>
            <w:r>
              <w:rPr>
                <w:sz w:val="20"/>
                <w:szCs w:val="20"/>
              </w:rPr>
              <w:t xml:space="preserve">анель </w:t>
            </w:r>
            <w:r w:rsidR="00B20380">
              <w:rPr>
                <w:sz w:val="20"/>
                <w:szCs w:val="20"/>
              </w:rPr>
              <w:t xml:space="preserve">изготовлена из ПНД 3х-слойной </w:t>
            </w:r>
            <w:r>
              <w:rPr>
                <w:sz w:val="20"/>
                <w:szCs w:val="20"/>
              </w:rPr>
              <w:t>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D42346" w:rsidTr="00437B4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2346" w:rsidRDefault="00D4234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2346" w:rsidRDefault="000274B8" w:rsidP="00D4234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часть с трубами</w:t>
            </w:r>
          </w:p>
        </w:tc>
      </w:tr>
      <w:tr w:rsidR="00D42346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2346" w:rsidRDefault="00D4234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2346" w:rsidRDefault="00D42346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346" w:rsidRDefault="00DD4F72" w:rsidP="0021224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Передняя часть с лазами-трубами представляет собой сборочную единицу из труб диаметром не менее 57 мм и толщиной стенки не менее 3 мм. Два лаза из трубы соединены к панелям </w:t>
            </w:r>
            <w:r w:rsidR="00212246">
              <w:rPr>
                <w:sz w:val="20"/>
                <w:szCs w:val="20"/>
              </w:rPr>
              <w:t>пластиковым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и </w:t>
            </w:r>
            <w:r w:rsidR="00FA2144">
              <w:rPr>
                <w:sz w:val="20"/>
                <w:szCs w:val="20"/>
              </w:rPr>
              <w:t xml:space="preserve"> ПНД</w:t>
            </w:r>
            <w:proofErr w:type="gramEnd"/>
            <w:r w:rsidR="00FA2144">
              <w:rPr>
                <w:sz w:val="20"/>
                <w:szCs w:val="20"/>
              </w:rPr>
              <w:t xml:space="preserve"> 3х-слойного, толщиной не менее 19</w:t>
            </w:r>
            <w:r>
              <w:rPr>
                <w:sz w:val="20"/>
                <w:szCs w:val="20"/>
              </w:rPr>
              <w:t xml:space="preserve"> мм. </w:t>
            </w:r>
          </w:p>
        </w:tc>
      </w:tr>
    </w:tbl>
    <w:p w:rsidR="00D929F1" w:rsidRDefault="00D929F1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779E"/>
    <w:rsid w:val="000274B8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A21E4"/>
    <w:rsid w:val="00205032"/>
    <w:rsid w:val="00212246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56CAC"/>
    <w:rsid w:val="00473C4F"/>
    <w:rsid w:val="0047549D"/>
    <w:rsid w:val="00483763"/>
    <w:rsid w:val="004A74AC"/>
    <w:rsid w:val="004B4229"/>
    <w:rsid w:val="004D4FC1"/>
    <w:rsid w:val="004D6E82"/>
    <w:rsid w:val="005142F2"/>
    <w:rsid w:val="00547D59"/>
    <w:rsid w:val="0056426A"/>
    <w:rsid w:val="00592895"/>
    <w:rsid w:val="00593597"/>
    <w:rsid w:val="005A6A51"/>
    <w:rsid w:val="005D7362"/>
    <w:rsid w:val="00645D5B"/>
    <w:rsid w:val="00653E56"/>
    <w:rsid w:val="006710C2"/>
    <w:rsid w:val="006849BC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AF0B99"/>
    <w:rsid w:val="00B1618B"/>
    <w:rsid w:val="00B20380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10B3"/>
    <w:rsid w:val="00CF6C49"/>
    <w:rsid w:val="00D22B18"/>
    <w:rsid w:val="00D37ED4"/>
    <w:rsid w:val="00D4186D"/>
    <w:rsid w:val="00D42346"/>
    <w:rsid w:val="00D85D43"/>
    <w:rsid w:val="00D929F1"/>
    <w:rsid w:val="00DA61E3"/>
    <w:rsid w:val="00DD2C86"/>
    <w:rsid w:val="00DD4F72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8374C"/>
    <w:rsid w:val="00F87895"/>
    <w:rsid w:val="00FA1968"/>
    <w:rsid w:val="00FA2144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85</cp:revision>
  <dcterms:created xsi:type="dcterms:W3CDTF">2018-11-17T04:30:00Z</dcterms:created>
  <dcterms:modified xsi:type="dcterms:W3CDTF">2022-11-28T07:04:00Z</dcterms:modified>
</cp:coreProperties>
</file>