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6555B0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1C4E9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1C4E95" w:rsidRDefault="001C4E95" w:rsidP="001C4E95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057</w:t>
            </w:r>
            <w:r>
              <w:rPr>
                <w:sz w:val="20"/>
                <w:szCs w:val="20"/>
              </w:rPr>
              <w:t>.16.00</w:t>
            </w:r>
          </w:p>
          <w:p w:rsidR="001C4E95" w:rsidRPr="001C4E95" w:rsidRDefault="001C4E95" w:rsidP="001C4E95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1C4E9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1C4E95" w:rsidRDefault="001C4E95" w:rsidP="001C4E95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832647" w:rsidP="009E64B5">
            <w:pPr>
              <w:rPr>
                <w:sz w:val="20"/>
                <w:szCs w:val="20"/>
              </w:rPr>
            </w:pPr>
            <w:r w:rsidRPr="00832647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F0BDD2B" wp14:editId="18F65D3A">
                  <wp:extent cx="1148715" cy="816610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4E1708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4835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555B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06513" w:rsidRDefault="00D065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283</w:t>
            </w:r>
            <w:r>
              <w:rPr>
                <w:sz w:val="20"/>
                <w:szCs w:val="20"/>
              </w:rPr>
              <w:t>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Панель-скалолаз</w:t>
            </w:r>
            <w:r w:rsidR="00F44866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Лаз-треугольник,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8654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1C4E95" w:rsidRDefault="001C4E95" w:rsidP="001C4E95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1C4E95" w:rsidRDefault="001C4E95" w:rsidP="001C4E9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1C4E95" w:rsidP="001C4E95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6F2436" w:rsidP="001C4E95">
            <w:pPr>
              <w:snapToGrid w:val="0"/>
              <w:ind w:left="57" w:right="57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Должно представлять собой панель из листа </w:t>
            </w:r>
            <w:r>
              <w:rPr>
                <w:bCs/>
                <w:sz w:val="20"/>
                <w:szCs w:val="20"/>
                <w:lang w:val="en-US"/>
              </w:rPr>
              <w:t>HDPE</w:t>
            </w:r>
            <w:r>
              <w:rPr>
                <w:bCs/>
                <w:sz w:val="20"/>
                <w:szCs w:val="20"/>
              </w:rPr>
              <w:t xml:space="preserve"> толщиной не менее 19 мм.</w:t>
            </w:r>
            <w:r>
              <w:rPr>
                <w:bCs/>
                <w:sz w:val="20"/>
                <w:szCs w:val="20"/>
              </w:rPr>
              <w:br/>
              <w:t>Панель должна иметь габаритные размеры 833*157 мм. В панели должны быть выполнены 2 овальных отверстия размерами 135*50 мм.</w:t>
            </w:r>
            <w:r>
              <w:rPr>
                <w:bCs/>
                <w:sz w:val="20"/>
                <w:szCs w:val="20"/>
              </w:rPr>
              <w:br/>
              <w:t>Панель должна крепиться к стойкам с помощью пластиковых хомутов.</w:t>
            </w:r>
            <w:r>
              <w:rPr>
                <w:bCs/>
                <w:sz w:val="20"/>
                <w:szCs w:val="20"/>
              </w:rPr>
              <w:br/>
              <w:t>Крепление к горке должно быть выполнено с помощью резьбового соединения к закладным гайкам в горке.</w:t>
            </w:r>
            <w:bookmarkStart w:id="0" w:name="_GoBack"/>
            <w:bookmarkEnd w:id="0"/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F87895">
            <w:pPr>
              <w:ind w:left="57" w:firstLine="57"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F8789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</w:t>
            </w:r>
            <w:r>
              <w:rPr>
                <w:sz w:val="20"/>
                <w:szCs w:val="20"/>
              </w:rPr>
              <w:lastRenderedPageBreak/>
              <w:t xml:space="preserve">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3838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трех хомутов пластиковых. Фанерная панель выпо</w:t>
            </w:r>
            <w:r w:rsidR="000B2DDE">
              <w:rPr>
                <w:sz w:val="20"/>
                <w:szCs w:val="20"/>
              </w:rPr>
              <w:t>лнена габаритами не менее 533х83</w:t>
            </w:r>
            <w:r>
              <w:rPr>
                <w:sz w:val="20"/>
                <w:szCs w:val="20"/>
              </w:rPr>
              <w:t xml:space="preserve">0 мм из фанеры ФСФ толщиной не менее 18 мм. В фанерной панели выполнен паз размерами не менее 60х600 мм с радиусами закругления не менее 30 мм. В верхней части по бокам выполнены два отвода из фанеры, ширина отводов не менее 50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E37B7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выполнены </w:t>
            </w:r>
            <w:r w:rsidR="00E37B7B">
              <w:rPr>
                <w:sz w:val="20"/>
                <w:szCs w:val="20"/>
              </w:rPr>
              <w:t>три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86697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скалолаз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3C37E6" w:rsidP="00E37B7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состоит из фанерной панели и восьми хомутов пластиковых. Фанерная панель выполнена габаритами не менее 833х1</w:t>
            </w:r>
            <w:r w:rsidR="00E37B7B">
              <w:rPr>
                <w:sz w:val="20"/>
                <w:szCs w:val="20"/>
              </w:rPr>
              <w:t>875</w:t>
            </w:r>
            <w:r>
              <w:rPr>
                <w:sz w:val="20"/>
                <w:szCs w:val="20"/>
              </w:rPr>
              <w:t xml:space="preserve"> мм из фанеры ФСФ толщиной не менее 18 мм. В фанерной панели выполнены </w:t>
            </w:r>
            <w:r w:rsidR="00E37B7B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отверстия размерами не менее </w:t>
            </w:r>
            <w:r w:rsidR="00E37B7B">
              <w:rPr>
                <w:sz w:val="20"/>
                <w:szCs w:val="20"/>
              </w:rPr>
              <w:t xml:space="preserve">80х403 мм прямоугольных со </w:t>
            </w:r>
            <w:proofErr w:type="spellStart"/>
            <w:r w:rsidR="00E37B7B">
              <w:rPr>
                <w:sz w:val="20"/>
                <w:szCs w:val="20"/>
              </w:rPr>
              <w:t>скруглениями</w:t>
            </w:r>
            <w:proofErr w:type="spellEnd"/>
            <w:r w:rsidR="00E37B7B">
              <w:rPr>
                <w:sz w:val="20"/>
                <w:szCs w:val="20"/>
              </w:rPr>
              <w:t xml:space="preserve"> по углам не менее 20 мм. Расположены прямоугольные отверстия от нижнего края на расстоянии не менее 200 мм первое отверстие, далее остальные отверстия расположены с шагом 250 мм. В верхней части выполнено отверстие в виде усеченного круга диаметром 500 мм, ширина усечена до 450 мм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  <w:tr w:rsidR="00D929F1" w:rsidTr="003A1D7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треугольник</w:t>
            </w:r>
          </w:p>
        </w:tc>
      </w:tr>
      <w:tr w:rsidR="00D929F1" w:rsidTr="003A1D7D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E37B7B" w:rsidP="00BF06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Представляет собой конструкцию из труб диаметром 57 мм с толщиной стенки 3 мм, каждая согнута в двух местах под углами, первый участок с длиной не менее 171 мм, затем гиб под углом 162 градуса, далее прямой участок не менее 547 мм, затем гиб под углом 108 градусов и прямой участок не менее </w:t>
            </w:r>
            <w:r w:rsidR="00BF0601">
              <w:rPr>
                <w:sz w:val="20"/>
                <w:szCs w:val="20"/>
              </w:rPr>
              <w:t xml:space="preserve">71 мм. Радиусы </w:t>
            </w:r>
            <w:proofErr w:type="spellStart"/>
            <w:r w:rsidR="00BF0601">
              <w:rPr>
                <w:sz w:val="20"/>
                <w:szCs w:val="20"/>
              </w:rPr>
              <w:t>гиба</w:t>
            </w:r>
            <w:proofErr w:type="spellEnd"/>
            <w:r w:rsidR="00BF0601">
              <w:rPr>
                <w:sz w:val="20"/>
                <w:szCs w:val="20"/>
              </w:rPr>
              <w:t xml:space="preserve"> не менее 150 мм. Трубы соединены со сферами, расположены с внешней стороны комплекса со стороны лаза-скалолаза, по 4 штуки с каждой стороны, с шагом 600 мм. </w:t>
            </w:r>
          </w:p>
        </w:tc>
      </w:tr>
    </w:tbl>
    <w:p w:rsidR="00D929F1" w:rsidRDefault="00D929F1" w:rsidP="00D929F1"/>
    <w:p w:rsidR="008146A0" w:rsidRDefault="008146A0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2DDE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C4E95"/>
    <w:rsid w:val="00205032"/>
    <w:rsid w:val="00253B6D"/>
    <w:rsid w:val="002754A7"/>
    <w:rsid w:val="0029008D"/>
    <w:rsid w:val="002A2CE4"/>
    <w:rsid w:val="002A72A7"/>
    <w:rsid w:val="00300107"/>
    <w:rsid w:val="003158C7"/>
    <w:rsid w:val="003838E0"/>
    <w:rsid w:val="003A1D7D"/>
    <w:rsid w:val="003C37E6"/>
    <w:rsid w:val="00406E80"/>
    <w:rsid w:val="00422C3C"/>
    <w:rsid w:val="004532C3"/>
    <w:rsid w:val="00473C4F"/>
    <w:rsid w:val="0047549D"/>
    <w:rsid w:val="00483763"/>
    <w:rsid w:val="004D4FC1"/>
    <w:rsid w:val="004E1708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6F2436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32647"/>
    <w:rsid w:val="008574C2"/>
    <w:rsid w:val="008735B1"/>
    <w:rsid w:val="008A7D73"/>
    <w:rsid w:val="008C4118"/>
    <w:rsid w:val="00930610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35DFD"/>
    <w:rsid w:val="00C87F31"/>
    <w:rsid w:val="00C87F9C"/>
    <w:rsid w:val="00CB58D5"/>
    <w:rsid w:val="00CF6C49"/>
    <w:rsid w:val="00D06513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3</Pages>
  <Words>1283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84</cp:revision>
  <dcterms:created xsi:type="dcterms:W3CDTF">2018-11-17T04:30:00Z</dcterms:created>
  <dcterms:modified xsi:type="dcterms:W3CDTF">2025-04-01T08:41:00Z</dcterms:modified>
</cp:coreProperties>
</file>