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815" w:type="dxa"/>
        <w:tblInd w:w="-714" w:type="dxa"/>
        <w:tblLayout w:type="fixed"/>
        <w:tblLook w:val="0000" w:firstRow="0" w:lastRow="0" w:firstColumn="0" w:lastColumn="0" w:noHBand="0" w:noVBand="0"/>
      </w:tblPr>
      <w:tblGrid>
        <w:gridCol w:w="541"/>
        <w:gridCol w:w="2025"/>
        <w:gridCol w:w="3709"/>
        <w:gridCol w:w="40"/>
        <w:gridCol w:w="55"/>
        <w:gridCol w:w="718"/>
        <w:gridCol w:w="2977"/>
        <w:gridCol w:w="3750"/>
      </w:tblGrid>
      <w:tr w:rsidR="00677FC5" w:rsidTr="004D1462">
        <w:trPr>
          <w:gridAfter w:val="1"/>
          <w:wAfter w:w="3750" w:type="dxa"/>
        </w:trPr>
        <w:tc>
          <w:tcPr>
            <w:tcW w:w="541"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Наименование товара</w:t>
            </w: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4D1462">
        <w:trPr>
          <w:gridAfter w:val="1"/>
          <w:wAfter w:w="3750" w:type="dxa"/>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677FC5" w:rsidRDefault="00677FC5">
            <w:pPr>
              <w:rPr>
                <w:sz w:val="20"/>
                <w:szCs w:val="20"/>
              </w:rPr>
            </w:pPr>
            <w:r>
              <w:rPr>
                <w:sz w:val="20"/>
                <w:szCs w:val="20"/>
              </w:rPr>
              <w:t>Примерный эскиз</w:t>
            </w:r>
          </w:p>
          <w:p w:rsidR="00862F53" w:rsidRDefault="00862F53">
            <w:pPr>
              <w:rPr>
                <w:sz w:val="20"/>
                <w:szCs w:val="20"/>
              </w:rPr>
            </w:pPr>
          </w:p>
          <w:p w:rsidR="00862F53" w:rsidRDefault="00E82CBE">
            <w:pPr>
              <w:rPr>
                <w:sz w:val="20"/>
                <w:szCs w:val="20"/>
              </w:rPr>
            </w:pPr>
            <w:r w:rsidRPr="00E82CBE">
              <w:rPr>
                <w:noProof/>
                <w:sz w:val="20"/>
                <w:szCs w:val="20"/>
                <w:lang w:eastAsia="ru-RU"/>
              </w:rPr>
              <w:drawing>
                <wp:inline distT="0" distB="0" distL="0" distR="0" wp14:anchorId="15601CFA" wp14:editId="76479340">
                  <wp:extent cx="1148715" cy="103759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8715" cy="1037590"/>
                          </a:xfrm>
                          <a:prstGeom prst="rect">
                            <a:avLst/>
                          </a:prstGeom>
                        </pic:spPr>
                      </pic:pic>
                    </a:graphicData>
                  </a:graphic>
                </wp:inline>
              </w:drawing>
            </w: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rsidP="00677FC5">
            <w:pPr>
              <w:rPr>
                <w:sz w:val="20"/>
                <w:szCs w:val="20"/>
              </w:rPr>
            </w:pPr>
            <w:bookmarkStart w:id="0" w:name="_GoBack"/>
            <w:bookmarkEnd w:id="0"/>
            <w:r w:rsidRPr="00D65E71">
              <w:rPr>
                <w:sz w:val="20"/>
                <w:szCs w:val="20"/>
              </w:rPr>
              <w:t xml:space="preserve">Габариты комплекса должны быть не менее (ДхШхВ), </w:t>
            </w:r>
            <w:r w:rsidR="00C6277A">
              <w:rPr>
                <w:sz w:val="20"/>
                <w:szCs w:val="20"/>
              </w:rPr>
              <w:t>4622</w:t>
            </w:r>
            <w:r>
              <w:rPr>
                <w:sz w:val="20"/>
                <w:szCs w:val="20"/>
              </w:rPr>
              <w:t xml:space="preserve"> х </w:t>
            </w:r>
            <w:r w:rsidR="00C6277A">
              <w:rPr>
                <w:sz w:val="20"/>
                <w:szCs w:val="20"/>
              </w:rPr>
              <w:t>3</w:t>
            </w:r>
            <w:r w:rsidR="00862F53">
              <w:rPr>
                <w:sz w:val="20"/>
                <w:szCs w:val="20"/>
              </w:rPr>
              <w:t>7</w:t>
            </w:r>
            <w:r w:rsidR="00C6277A">
              <w:rPr>
                <w:sz w:val="20"/>
                <w:szCs w:val="20"/>
              </w:rPr>
              <w:t>4</w:t>
            </w:r>
            <w:r w:rsidR="00862F53">
              <w:rPr>
                <w:sz w:val="20"/>
                <w:szCs w:val="20"/>
              </w:rPr>
              <w:t>5</w:t>
            </w:r>
            <w:r w:rsidRPr="00D65E71">
              <w:rPr>
                <w:sz w:val="20"/>
                <w:szCs w:val="20"/>
              </w:rPr>
              <w:t xml:space="preserve"> х </w:t>
            </w:r>
            <w:r>
              <w:rPr>
                <w:sz w:val="20"/>
                <w:szCs w:val="20"/>
              </w:rPr>
              <w:t>3750</w:t>
            </w:r>
            <w:r w:rsidRPr="00D65E71">
              <w:rPr>
                <w:sz w:val="20"/>
                <w:szCs w:val="20"/>
              </w:rPr>
              <w:t xml:space="preserve"> мм.</w:t>
            </w:r>
          </w:p>
          <w:p w:rsidR="00677FC5" w:rsidRDefault="00677FC5" w:rsidP="00677FC5">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677FC5">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677FC5" w:rsidRPr="00D6070B" w:rsidRDefault="00677FC5" w:rsidP="00677FC5">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862F53">
              <w:rPr>
                <w:sz w:val="20"/>
                <w:szCs w:val="20"/>
              </w:rPr>
              <w:t>, лаз канатный</w:t>
            </w:r>
            <w:r>
              <w:rPr>
                <w:sz w:val="20"/>
                <w:szCs w:val="20"/>
              </w:rPr>
              <w:t xml:space="preserve">. </w:t>
            </w:r>
          </w:p>
          <w:p w:rsidR="00677FC5" w:rsidRDefault="00677FC5" w:rsidP="00677FC5">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677FC5">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677FC5">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677FC5">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677FC5">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0118">
            <w:pPr>
              <w:rPr>
                <w:sz w:val="20"/>
                <w:szCs w:val="20"/>
              </w:rPr>
            </w:pPr>
          </w:p>
        </w:tc>
      </w:tr>
      <w:tr w:rsidR="00677FC5" w:rsidTr="004D1462">
        <w:trPr>
          <w:gridAfter w:val="1"/>
          <w:wAfter w:w="3750" w:type="dxa"/>
          <w:trHeight w:val="180"/>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677FC5"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677FC5" w:rsidRPr="00862F53" w:rsidRDefault="00C6277A">
            <w:pPr>
              <w:ind w:left="57" w:right="57" w:firstLine="34"/>
              <w:rPr>
                <w:sz w:val="20"/>
                <w:szCs w:val="20"/>
              </w:rPr>
            </w:pPr>
            <w:r w:rsidRPr="001F57A4">
              <w:rPr>
                <w:sz w:val="20"/>
                <w:szCs w:val="20"/>
              </w:rPr>
              <w:t>Площадка 900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862F53" w:rsidRDefault="00412AE0">
            <w:pPr>
              <w:ind w:left="57" w:right="57" w:firstLine="57"/>
              <w:jc w:val="center"/>
              <w:rPr>
                <w:bCs/>
                <w:sz w:val="20"/>
                <w:szCs w:val="20"/>
              </w:rPr>
            </w:pPr>
            <w:r>
              <w:rPr>
                <w:bCs/>
                <w:sz w:val="20"/>
                <w:szCs w:val="20"/>
              </w:rPr>
              <w:t>2</w:t>
            </w:r>
          </w:p>
        </w:tc>
      </w:tr>
      <w:tr w:rsidR="00677FC5"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677FC5" w:rsidRPr="00862F53" w:rsidRDefault="00862F53">
            <w:pPr>
              <w:ind w:left="57" w:right="57" w:firstLine="34"/>
              <w:rPr>
                <w:bCs/>
                <w:sz w:val="20"/>
                <w:szCs w:val="20"/>
              </w:rPr>
            </w:pPr>
            <w:r w:rsidRPr="00862F53">
              <w:rPr>
                <w:sz w:val="20"/>
                <w:szCs w:val="20"/>
              </w:rPr>
              <w:t>Лестница входная 12</w:t>
            </w:r>
            <w:r w:rsidR="0000413D" w:rsidRPr="00862F53">
              <w:rPr>
                <w:sz w:val="20"/>
                <w:szCs w:val="20"/>
              </w:rPr>
              <w:t>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862F53" w:rsidRDefault="00412AE0">
            <w:pPr>
              <w:ind w:left="57" w:right="57" w:firstLine="57"/>
              <w:jc w:val="center"/>
              <w:rPr>
                <w:bCs/>
                <w:sz w:val="20"/>
                <w:szCs w:val="20"/>
              </w:rPr>
            </w:pPr>
            <w:r>
              <w:rPr>
                <w:bCs/>
                <w:sz w:val="20"/>
                <w:szCs w:val="20"/>
              </w:rPr>
              <w:t>1</w:t>
            </w:r>
          </w:p>
        </w:tc>
      </w:tr>
      <w:tr w:rsidR="00677FC5"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677FC5" w:rsidRPr="00E91F50" w:rsidRDefault="00971BC5" w:rsidP="00C6277A">
            <w:pPr>
              <w:ind w:left="57" w:right="57" w:firstLine="34"/>
              <w:rPr>
                <w:sz w:val="20"/>
                <w:szCs w:val="20"/>
              </w:rPr>
            </w:pPr>
            <w:r w:rsidRPr="00E91F50">
              <w:rPr>
                <w:sz w:val="20"/>
                <w:szCs w:val="20"/>
              </w:rPr>
              <w:t>Горка 1</w:t>
            </w:r>
            <w:r w:rsidR="00C6277A">
              <w:rPr>
                <w:sz w:val="20"/>
                <w:szCs w:val="20"/>
              </w:rPr>
              <w:t>2</w:t>
            </w:r>
            <w:r w:rsidRPr="00E91F50">
              <w:rPr>
                <w:sz w:val="20"/>
                <w:szCs w:val="20"/>
              </w:rPr>
              <w:t>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412AE0">
            <w:pPr>
              <w:ind w:left="57" w:right="57" w:firstLine="57"/>
              <w:jc w:val="center"/>
              <w:rPr>
                <w:bCs/>
                <w:sz w:val="20"/>
                <w:szCs w:val="20"/>
              </w:rPr>
            </w:pPr>
            <w:r>
              <w:rPr>
                <w:bCs/>
                <w:sz w:val="20"/>
                <w:szCs w:val="20"/>
              </w:rPr>
              <w:t>1</w:t>
            </w:r>
          </w:p>
        </w:tc>
      </w:tr>
      <w:tr w:rsidR="00677FC5"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677FC5" w:rsidRPr="00E91F50" w:rsidRDefault="00E91F50">
            <w:pPr>
              <w:tabs>
                <w:tab w:val="right" w:pos="2670"/>
              </w:tabs>
              <w:ind w:left="57" w:right="57" w:firstLine="34"/>
              <w:rPr>
                <w:sz w:val="20"/>
                <w:szCs w:val="20"/>
              </w:rPr>
            </w:pPr>
            <w:r w:rsidRPr="00E91F50">
              <w:rPr>
                <w:sz w:val="20"/>
                <w:szCs w:val="20"/>
              </w:rPr>
              <w:t>Стойка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412AE0">
            <w:pPr>
              <w:ind w:left="57" w:right="57" w:firstLine="57"/>
              <w:jc w:val="center"/>
              <w:rPr>
                <w:bCs/>
                <w:sz w:val="20"/>
                <w:szCs w:val="20"/>
              </w:rPr>
            </w:pPr>
            <w:r>
              <w:rPr>
                <w:bCs/>
                <w:sz w:val="20"/>
                <w:szCs w:val="20"/>
              </w:rPr>
              <w:t>4</w:t>
            </w:r>
          </w:p>
        </w:tc>
      </w:tr>
      <w:tr w:rsidR="00971BC5"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971BC5" w:rsidRDefault="00971B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71BC5" w:rsidRDefault="00971BC5">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971BC5" w:rsidRPr="00E91F50" w:rsidRDefault="00971BC5">
            <w:pPr>
              <w:tabs>
                <w:tab w:val="right" w:pos="2670"/>
              </w:tabs>
              <w:ind w:left="57" w:right="57" w:firstLine="34"/>
              <w:rPr>
                <w:sz w:val="20"/>
                <w:szCs w:val="20"/>
              </w:rPr>
            </w:pPr>
            <w:r w:rsidRPr="00E91F50">
              <w:rPr>
                <w:sz w:val="20"/>
                <w:szCs w:val="20"/>
              </w:rPr>
              <w:t>Ограждение 900 горки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971BC5" w:rsidRPr="00E91F50" w:rsidRDefault="00412AE0">
            <w:pPr>
              <w:ind w:left="57" w:right="57" w:firstLine="57"/>
              <w:jc w:val="center"/>
              <w:rPr>
                <w:bCs/>
                <w:sz w:val="20"/>
                <w:szCs w:val="20"/>
              </w:rPr>
            </w:pPr>
            <w:r>
              <w:rPr>
                <w:bCs/>
                <w:sz w:val="20"/>
                <w:szCs w:val="20"/>
              </w:rPr>
              <w:t>1</w:t>
            </w:r>
          </w:p>
        </w:tc>
      </w:tr>
      <w:tr w:rsidR="00225E61"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225E61" w:rsidRDefault="00225E61">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5E61" w:rsidRDefault="00225E61">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225E61" w:rsidRPr="004C63B5" w:rsidRDefault="00C6277A">
            <w:pPr>
              <w:tabs>
                <w:tab w:val="right" w:pos="2670"/>
              </w:tabs>
              <w:ind w:left="57" w:right="57" w:firstLine="34"/>
              <w:rPr>
                <w:sz w:val="20"/>
                <w:szCs w:val="20"/>
              </w:rPr>
            </w:pPr>
            <w:r w:rsidRPr="00A7631D">
              <w:rPr>
                <w:sz w:val="20"/>
                <w:szCs w:val="20"/>
              </w:rPr>
              <w:t>Ограждение 900 (П-образное)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25E61" w:rsidRPr="004C63B5" w:rsidRDefault="00412AE0">
            <w:pPr>
              <w:ind w:left="57" w:right="57" w:firstLine="57"/>
              <w:jc w:val="center"/>
              <w:rPr>
                <w:bCs/>
                <w:sz w:val="20"/>
                <w:szCs w:val="20"/>
              </w:rPr>
            </w:pPr>
            <w:r>
              <w:rPr>
                <w:bCs/>
                <w:sz w:val="20"/>
                <w:szCs w:val="20"/>
              </w:rPr>
              <w:t>2</w:t>
            </w:r>
          </w:p>
        </w:tc>
      </w:tr>
      <w:tr w:rsidR="00F02D82"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F02D82" w:rsidRDefault="00F02D82">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2D82" w:rsidRDefault="00F02D82">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F02D82" w:rsidRPr="004C63B5" w:rsidRDefault="00C6277A">
            <w:pPr>
              <w:tabs>
                <w:tab w:val="right" w:pos="2670"/>
              </w:tabs>
              <w:ind w:left="57" w:right="57" w:firstLine="34"/>
              <w:rPr>
                <w:sz w:val="20"/>
                <w:szCs w:val="20"/>
              </w:rPr>
            </w:pPr>
            <w:r w:rsidRPr="00DE1801">
              <w:rPr>
                <w:sz w:val="20"/>
                <w:szCs w:val="20"/>
              </w:rPr>
              <w:t>Ограждение площадки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F02D82" w:rsidRPr="004C63B5" w:rsidRDefault="00412AE0">
            <w:pPr>
              <w:ind w:left="57" w:right="57" w:firstLine="57"/>
              <w:jc w:val="center"/>
              <w:rPr>
                <w:bCs/>
                <w:sz w:val="20"/>
                <w:szCs w:val="20"/>
              </w:rPr>
            </w:pPr>
            <w:r>
              <w:rPr>
                <w:bCs/>
                <w:sz w:val="20"/>
                <w:szCs w:val="20"/>
              </w:rPr>
              <w:t>1</w:t>
            </w:r>
          </w:p>
        </w:tc>
      </w:tr>
      <w:tr w:rsidR="00C6277A"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C6277A" w:rsidRPr="00C949A6" w:rsidRDefault="00C6277A" w:rsidP="00C6277A">
            <w:pPr>
              <w:tabs>
                <w:tab w:val="right" w:pos="2670"/>
              </w:tabs>
              <w:snapToGrid w:val="0"/>
              <w:ind w:left="57" w:right="57" w:firstLine="34"/>
              <w:rPr>
                <w:sz w:val="20"/>
                <w:szCs w:val="20"/>
                <w:lang w:val="en-US"/>
              </w:rPr>
            </w:pPr>
            <w:r w:rsidRPr="00C949A6">
              <w:rPr>
                <w:sz w:val="20"/>
                <w:szCs w:val="20"/>
              </w:rPr>
              <w:t>Панель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C6277A" w:rsidRPr="00DE1801" w:rsidRDefault="00412AE0" w:rsidP="00C6277A">
            <w:pPr>
              <w:ind w:left="57" w:right="57" w:firstLine="57"/>
              <w:jc w:val="center"/>
              <w:rPr>
                <w:bCs/>
                <w:sz w:val="20"/>
                <w:szCs w:val="20"/>
              </w:rPr>
            </w:pPr>
            <w:r>
              <w:rPr>
                <w:bCs/>
                <w:sz w:val="20"/>
                <w:szCs w:val="20"/>
              </w:rPr>
              <w:t>1</w:t>
            </w:r>
          </w:p>
        </w:tc>
      </w:tr>
      <w:tr w:rsidR="00C6277A"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C6277A" w:rsidRPr="00B06A44" w:rsidRDefault="00C6277A" w:rsidP="00C6277A">
            <w:pPr>
              <w:snapToGrid w:val="0"/>
              <w:ind w:left="57" w:right="57" w:firstLine="34"/>
              <w:rPr>
                <w:sz w:val="20"/>
                <w:szCs w:val="20"/>
              </w:rPr>
            </w:pPr>
            <w:r w:rsidRPr="00B06A44">
              <w:rPr>
                <w:sz w:val="20"/>
                <w:szCs w:val="20"/>
              </w:rPr>
              <w:t>Панель (2)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C6277A" w:rsidRPr="00DE1801" w:rsidRDefault="00412AE0" w:rsidP="00C6277A">
            <w:pPr>
              <w:ind w:left="57" w:right="57" w:firstLine="57"/>
              <w:jc w:val="center"/>
              <w:rPr>
                <w:bCs/>
                <w:sz w:val="20"/>
                <w:szCs w:val="20"/>
              </w:rPr>
            </w:pPr>
            <w:r>
              <w:rPr>
                <w:bCs/>
                <w:sz w:val="20"/>
                <w:szCs w:val="20"/>
              </w:rPr>
              <w:t>4</w:t>
            </w:r>
          </w:p>
        </w:tc>
      </w:tr>
      <w:tr w:rsidR="00C6277A"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C6277A" w:rsidRPr="00E4409B" w:rsidRDefault="00C6277A" w:rsidP="00C6277A">
            <w:pPr>
              <w:tabs>
                <w:tab w:val="right" w:pos="2670"/>
              </w:tabs>
              <w:ind w:left="57" w:right="57" w:firstLine="34"/>
              <w:rPr>
                <w:sz w:val="20"/>
                <w:szCs w:val="20"/>
              </w:rPr>
            </w:pPr>
            <w:r w:rsidRPr="00B06A44">
              <w:rPr>
                <w:sz w:val="20"/>
                <w:szCs w:val="20"/>
              </w:rPr>
              <w:t xml:space="preserve">Лаз </w:t>
            </w:r>
            <w:r>
              <w:rPr>
                <w:sz w:val="20"/>
                <w:szCs w:val="20"/>
              </w:rPr>
              <w:t>скалолаз</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C6277A" w:rsidRPr="00DE1801" w:rsidRDefault="00412AE0" w:rsidP="00C6277A">
            <w:pPr>
              <w:ind w:left="57" w:right="57" w:firstLine="57"/>
              <w:jc w:val="center"/>
              <w:rPr>
                <w:bCs/>
                <w:sz w:val="20"/>
                <w:szCs w:val="20"/>
              </w:rPr>
            </w:pPr>
            <w:r>
              <w:rPr>
                <w:bCs/>
                <w:sz w:val="20"/>
                <w:szCs w:val="20"/>
              </w:rPr>
              <w:t>1</w:t>
            </w:r>
          </w:p>
        </w:tc>
      </w:tr>
      <w:tr w:rsidR="00C6277A"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C6277A" w:rsidRPr="00E4409B" w:rsidRDefault="00C6277A" w:rsidP="00C6277A">
            <w:pPr>
              <w:tabs>
                <w:tab w:val="right" w:pos="2670"/>
              </w:tabs>
              <w:ind w:left="57" w:right="57" w:firstLine="34"/>
              <w:rPr>
                <w:sz w:val="20"/>
                <w:szCs w:val="20"/>
              </w:rPr>
            </w:pPr>
            <w:r>
              <w:rPr>
                <w:sz w:val="20"/>
                <w:szCs w:val="20"/>
              </w:rPr>
              <w:t>Лаз ленточный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C6277A" w:rsidRPr="00DE1801" w:rsidRDefault="00412AE0" w:rsidP="00C6277A">
            <w:pPr>
              <w:ind w:left="57" w:right="57" w:firstLine="57"/>
              <w:jc w:val="center"/>
              <w:rPr>
                <w:bCs/>
                <w:sz w:val="20"/>
                <w:szCs w:val="20"/>
              </w:rPr>
            </w:pPr>
            <w:r>
              <w:rPr>
                <w:bCs/>
                <w:sz w:val="20"/>
                <w:szCs w:val="20"/>
              </w:rPr>
              <w:t>1</w:t>
            </w:r>
          </w:p>
        </w:tc>
      </w:tr>
      <w:tr w:rsidR="00C6277A"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C6277A" w:rsidRPr="00E4409B" w:rsidRDefault="00C6277A" w:rsidP="00C6277A">
            <w:pPr>
              <w:tabs>
                <w:tab w:val="right" w:pos="2670"/>
              </w:tabs>
              <w:ind w:left="57" w:right="57" w:firstLine="34"/>
              <w:rPr>
                <w:sz w:val="20"/>
                <w:szCs w:val="20"/>
              </w:rPr>
            </w:pPr>
            <w:r>
              <w:rPr>
                <w:sz w:val="20"/>
                <w:szCs w:val="20"/>
              </w:rPr>
              <w:t>Рукоход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C6277A" w:rsidRPr="00DE1801" w:rsidRDefault="00412AE0" w:rsidP="00C6277A">
            <w:pPr>
              <w:ind w:left="57" w:right="57" w:firstLine="57"/>
              <w:jc w:val="center"/>
              <w:rPr>
                <w:bCs/>
                <w:sz w:val="20"/>
                <w:szCs w:val="20"/>
              </w:rPr>
            </w:pPr>
            <w:r>
              <w:rPr>
                <w:bCs/>
                <w:sz w:val="20"/>
                <w:szCs w:val="20"/>
              </w:rPr>
              <w:t>1</w:t>
            </w:r>
          </w:p>
        </w:tc>
      </w:tr>
      <w:tr w:rsidR="00C6277A"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C6277A" w:rsidRPr="00DE1801" w:rsidRDefault="00412AE0" w:rsidP="00412AE0">
            <w:pPr>
              <w:tabs>
                <w:tab w:val="right" w:pos="2670"/>
              </w:tabs>
              <w:ind w:left="57" w:right="57" w:firstLine="34"/>
              <w:rPr>
                <w:sz w:val="20"/>
                <w:szCs w:val="20"/>
              </w:rPr>
            </w:pPr>
            <w:r>
              <w:rPr>
                <w:sz w:val="20"/>
                <w:szCs w:val="20"/>
              </w:rPr>
              <w:t>Лестница двухступенчатая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C6277A" w:rsidRPr="00DE1801" w:rsidRDefault="00412AE0" w:rsidP="00C6277A">
            <w:pPr>
              <w:ind w:left="57" w:right="57" w:firstLine="57"/>
              <w:jc w:val="center"/>
              <w:rPr>
                <w:bCs/>
                <w:sz w:val="20"/>
                <w:szCs w:val="20"/>
              </w:rPr>
            </w:pPr>
            <w:r>
              <w:rPr>
                <w:bCs/>
                <w:sz w:val="20"/>
                <w:szCs w:val="20"/>
              </w:rPr>
              <w:t>1</w:t>
            </w:r>
          </w:p>
        </w:tc>
      </w:tr>
      <w:tr w:rsidR="00C6277A"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4522" w:type="dxa"/>
            <w:gridSpan w:val="4"/>
            <w:tcBorders>
              <w:top w:val="single" w:sz="4" w:space="0" w:color="000000"/>
              <w:left w:val="single" w:sz="4" w:space="0" w:color="000000"/>
              <w:bottom w:val="single" w:sz="4" w:space="0" w:color="000000"/>
            </w:tcBorders>
            <w:shd w:val="clear" w:color="auto" w:fill="auto"/>
          </w:tcPr>
          <w:p w:rsidR="00C6277A" w:rsidRPr="00C949A6" w:rsidRDefault="00412AE0" w:rsidP="00C6277A">
            <w:pPr>
              <w:tabs>
                <w:tab w:val="right" w:pos="2670"/>
              </w:tabs>
              <w:snapToGrid w:val="0"/>
              <w:ind w:left="57" w:right="57" w:firstLine="34"/>
              <w:rPr>
                <w:sz w:val="20"/>
                <w:szCs w:val="20"/>
                <w:lang w:val="en-US"/>
              </w:rPr>
            </w:pPr>
            <w:r>
              <w:rPr>
                <w:sz w:val="20"/>
                <w:szCs w:val="20"/>
              </w:rPr>
              <w:t>Лестница трехступенчатая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C6277A" w:rsidRPr="00C949A6" w:rsidRDefault="00412AE0" w:rsidP="00C6277A">
            <w:pPr>
              <w:ind w:left="57" w:right="57" w:firstLine="57"/>
              <w:jc w:val="center"/>
              <w:rPr>
                <w:bCs/>
                <w:sz w:val="20"/>
                <w:szCs w:val="20"/>
              </w:rPr>
            </w:pPr>
            <w:r>
              <w:rPr>
                <w:bCs/>
                <w:sz w:val="20"/>
                <w:szCs w:val="20"/>
              </w:rPr>
              <w:t>1</w:t>
            </w:r>
          </w:p>
        </w:tc>
      </w:tr>
      <w:tr w:rsidR="00855DAF" w:rsidTr="004D1462">
        <w:trPr>
          <w:gridAfter w:val="1"/>
          <w:wAfter w:w="3750" w:type="dxa"/>
          <w:trHeight w:val="185"/>
        </w:trPr>
        <w:tc>
          <w:tcPr>
            <w:tcW w:w="541" w:type="dxa"/>
            <w:vMerge/>
            <w:tcBorders>
              <w:top w:val="single" w:sz="4" w:space="0" w:color="000000"/>
              <w:left w:val="single" w:sz="4" w:space="0" w:color="000000"/>
              <w:bottom w:val="single" w:sz="4" w:space="0" w:color="000000"/>
            </w:tcBorders>
            <w:shd w:val="clear" w:color="auto" w:fill="auto"/>
          </w:tcPr>
          <w:p w:rsidR="00855DAF" w:rsidRDefault="00855DAF"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5DAF" w:rsidRDefault="00855DAF" w:rsidP="00C6277A">
            <w:pPr>
              <w:rPr>
                <w:sz w:val="20"/>
                <w:szCs w:val="20"/>
              </w:rPr>
            </w:pPr>
          </w:p>
        </w:tc>
        <w:tc>
          <w:tcPr>
            <w:tcW w:w="4522" w:type="dxa"/>
            <w:gridSpan w:val="4"/>
            <w:tcBorders>
              <w:top w:val="single" w:sz="4" w:space="0" w:color="000000"/>
              <w:left w:val="single" w:sz="4" w:space="0" w:color="000000"/>
            </w:tcBorders>
            <w:shd w:val="clear" w:color="auto" w:fill="auto"/>
          </w:tcPr>
          <w:p w:rsidR="00855DAF" w:rsidRPr="003E65BD" w:rsidRDefault="00855DAF" w:rsidP="00C6277A">
            <w:pPr>
              <w:snapToGrid w:val="0"/>
              <w:ind w:left="57" w:right="57" w:firstLine="34"/>
              <w:rPr>
                <w:sz w:val="20"/>
                <w:szCs w:val="20"/>
              </w:rPr>
            </w:pPr>
            <w:r>
              <w:rPr>
                <w:sz w:val="20"/>
                <w:szCs w:val="20"/>
              </w:rPr>
              <w:t>Скамейка</w:t>
            </w:r>
          </w:p>
        </w:tc>
        <w:tc>
          <w:tcPr>
            <w:tcW w:w="2977" w:type="dxa"/>
            <w:tcBorders>
              <w:top w:val="single" w:sz="4" w:space="0" w:color="000000"/>
              <w:left w:val="single" w:sz="4" w:space="0" w:color="000000"/>
              <w:right w:val="single" w:sz="4" w:space="0" w:color="000000"/>
            </w:tcBorders>
            <w:shd w:val="clear" w:color="auto" w:fill="auto"/>
          </w:tcPr>
          <w:p w:rsidR="00855DAF" w:rsidRPr="00862F53" w:rsidRDefault="00855DAF" w:rsidP="00C6277A">
            <w:pPr>
              <w:ind w:left="57" w:right="57" w:firstLine="57"/>
              <w:jc w:val="center"/>
              <w:rPr>
                <w:bCs/>
                <w:sz w:val="20"/>
                <w:szCs w:val="20"/>
              </w:rPr>
            </w:pPr>
            <w:r>
              <w:rPr>
                <w:bCs/>
                <w:sz w:val="20"/>
                <w:szCs w:val="20"/>
              </w:rPr>
              <w:t>1</w:t>
            </w:r>
          </w:p>
        </w:tc>
      </w:tr>
      <w:tr w:rsidR="00D61FFE" w:rsidTr="004D1462">
        <w:trPr>
          <w:gridAfter w:val="1"/>
          <w:wAfter w:w="3750" w:type="dxa"/>
          <w:trHeight w:val="185"/>
        </w:trPr>
        <w:tc>
          <w:tcPr>
            <w:tcW w:w="541" w:type="dxa"/>
            <w:vMerge/>
            <w:tcBorders>
              <w:top w:val="single" w:sz="4" w:space="0" w:color="000000"/>
              <w:left w:val="single" w:sz="4" w:space="0" w:color="000000"/>
              <w:bottom w:val="single" w:sz="4" w:space="0" w:color="000000"/>
            </w:tcBorders>
            <w:shd w:val="clear" w:color="auto" w:fill="auto"/>
          </w:tcPr>
          <w:p w:rsidR="00D61FFE" w:rsidRDefault="00D61FFE"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1FFE" w:rsidRDefault="00D61FFE" w:rsidP="00C6277A">
            <w:pPr>
              <w:rPr>
                <w:sz w:val="20"/>
                <w:szCs w:val="20"/>
              </w:rPr>
            </w:pPr>
          </w:p>
        </w:tc>
        <w:tc>
          <w:tcPr>
            <w:tcW w:w="4522" w:type="dxa"/>
            <w:gridSpan w:val="4"/>
            <w:tcBorders>
              <w:top w:val="single" w:sz="4" w:space="0" w:color="000000"/>
              <w:left w:val="single" w:sz="4" w:space="0" w:color="000000"/>
            </w:tcBorders>
            <w:shd w:val="clear" w:color="auto" w:fill="auto"/>
          </w:tcPr>
          <w:p w:rsidR="00D61FFE" w:rsidRPr="00B06A44" w:rsidRDefault="00D61FFE" w:rsidP="00C6277A">
            <w:pPr>
              <w:snapToGrid w:val="0"/>
              <w:ind w:left="57" w:right="57" w:firstLine="34"/>
              <w:rPr>
                <w:sz w:val="20"/>
                <w:szCs w:val="20"/>
              </w:rPr>
            </w:pPr>
            <w:r w:rsidRPr="003E65BD">
              <w:rPr>
                <w:sz w:val="20"/>
                <w:szCs w:val="20"/>
              </w:rPr>
              <w:t>Обойма, шт.</w:t>
            </w:r>
          </w:p>
        </w:tc>
        <w:tc>
          <w:tcPr>
            <w:tcW w:w="2977" w:type="dxa"/>
            <w:tcBorders>
              <w:top w:val="single" w:sz="4" w:space="0" w:color="000000"/>
              <w:left w:val="single" w:sz="4" w:space="0" w:color="000000"/>
              <w:right w:val="single" w:sz="4" w:space="0" w:color="000000"/>
            </w:tcBorders>
            <w:shd w:val="clear" w:color="auto" w:fill="auto"/>
          </w:tcPr>
          <w:p w:rsidR="00D61FFE" w:rsidRPr="00B06A44" w:rsidRDefault="00855DAF" w:rsidP="00C6277A">
            <w:pPr>
              <w:ind w:left="57" w:right="57" w:firstLine="57"/>
              <w:jc w:val="center"/>
              <w:rPr>
                <w:bCs/>
                <w:sz w:val="20"/>
                <w:szCs w:val="20"/>
              </w:rPr>
            </w:pPr>
            <w:r>
              <w:rPr>
                <w:bCs/>
                <w:sz w:val="20"/>
                <w:szCs w:val="20"/>
              </w:rPr>
              <w:t>29</w:t>
            </w:r>
          </w:p>
        </w:tc>
      </w:tr>
      <w:tr w:rsidR="00C6277A"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Pr="00862F53" w:rsidRDefault="00C6277A" w:rsidP="00C6277A">
            <w:pPr>
              <w:ind w:left="57" w:right="57" w:firstLine="57"/>
              <w:jc w:val="center"/>
              <w:rPr>
                <w:bCs/>
                <w:sz w:val="20"/>
                <w:szCs w:val="20"/>
              </w:rPr>
            </w:pPr>
          </w:p>
        </w:tc>
      </w:tr>
      <w:tr w:rsidR="00C6277A" w:rsidTr="004D1462">
        <w:trPr>
          <w:gridAfter w:val="1"/>
          <w:wAfter w:w="3750" w:type="dxa"/>
          <w:trHeight w:val="25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6277A" w:rsidRPr="00AA1074" w:rsidRDefault="00C6277A" w:rsidP="00C6277A">
            <w:pPr>
              <w:snapToGrid w:val="0"/>
              <w:ind w:firstLine="34"/>
              <w:contextualSpacing/>
              <w:jc w:val="center"/>
              <w:rPr>
                <w:sz w:val="20"/>
                <w:szCs w:val="20"/>
              </w:rPr>
            </w:pPr>
            <w:r w:rsidRPr="00BA28A4">
              <w:rPr>
                <w:sz w:val="20"/>
                <w:szCs w:val="20"/>
              </w:rPr>
              <w:t>Площадка 900</w:t>
            </w:r>
            <w:r>
              <w:rPr>
                <w:sz w:val="20"/>
                <w:szCs w:val="20"/>
              </w:rPr>
              <w:t xml:space="preserve"> </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6277A" w:rsidRPr="008D3CB9" w:rsidRDefault="00C6277A" w:rsidP="00C6277A">
            <w:pPr>
              <w:snapToGrid w:val="0"/>
              <w:ind w:firstLine="34"/>
              <w:contextualSpacing/>
              <w:jc w:val="center"/>
              <w:rPr>
                <w:sz w:val="20"/>
                <w:szCs w:val="20"/>
              </w:rPr>
            </w:pPr>
            <w:r>
              <w:rPr>
                <w:noProof/>
                <w:sz w:val="20"/>
                <w:szCs w:val="20"/>
                <w:lang w:eastAsia="ru-RU"/>
              </w:rPr>
              <w:drawing>
                <wp:inline distT="0" distB="0" distL="0" distR="0" wp14:anchorId="0201414D" wp14:editId="0532E3F8">
                  <wp:extent cx="554990" cy="341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lang w:val="en-US"/>
              </w:rPr>
              <w:t xml:space="preserve"> 2 шт</w:t>
            </w:r>
          </w:p>
        </w:tc>
      </w:tr>
      <w:tr w:rsidR="00C6277A" w:rsidTr="004D1462">
        <w:trPr>
          <w:gridAfter w:val="1"/>
          <w:wAfter w:w="3750" w:type="dxa"/>
          <w:trHeight w:val="25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Pr="00BA28A4" w:rsidRDefault="00C6277A" w:rsidP="00C6277A">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C6277A" w:rsidTr="004D1462">
        <w:trPr>
          <w:gridAfter w:val="1"/>
          <w:wAfter w:w="3750" w:type="dxa"/>
          <w:trHeight w:val="25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6277A" w:rsidRDefault="00C6277A" w:rsidP="00C6277A">
            <w:pPr>
              <w:ind w:firstLine="175"/>
              <w:jc w:val="center"/>
              <w:rPr>
                <w:bCs/>
                <w:sz w:val="20"/>
                <w:szCs w:val="20"/>
              </w:rPr>
            </w:pPr>
            <w:r>
              <w:rPr>
                <w:bCs/>
                <w:sz w:val="20"/>
                <w:szCs w:val="20"/>
              </w:rPr>
              <w:t>Лестница входная 1250</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6277A" w:rsidRDefault="00C6277A" w:rsidP="00C6277A">
            <w:pPr>
              <w:ind w:firstLine="175"/>
              <w:jc w:val="center"/>
              <w:rPr>
                <w:bCs/>
                <w:sz w:val="20"/>
                <w:szCs w:val="20"/>
              </w:rPr>
            </w:pPr>
            <w:r>
              <w:rPr>
                <w:bCs/>
                <w:noProof/>
                <w:sz w:val="20"/>
                <w:szCs w:val="20"/>
                <w:lang w:eastAsia="ru-RU"/>
              </w:rPr>
              <w:drawing>
                <wp:inline distT="0" distB="0" distL="0" distR="0" wp14:anchorId="0C604F08" wp14:editId="65C49746">
                  <wp:extent cx="162070" cy="372818"/>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1шт</w:t>
            </w:r>
          </w:p>
        </w:tc>
      </w:tr>
      <w:tr w:rsidR="00C6277A" w:rsidTr="004D1462">
        <w:trPr>
          <w:gridAfter w:val="1"/>
          <w:wAfter w:w="3750" w:type="dxa"/>
          <w:trHeight w:val="25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Pr="00BA28A4" w:rsidRDefault="00C6277A" w:rsidP="00C6277A">
            <w:pPr>
              <w:snapToGrid w:val="0"/>
              <w:ind w:left="57" w:right="57" w:hanging="23"/>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отводов.</w:t>
            </w:r>
          </w:p>
          <w:p w:rsidR="00C6277A" w:rsidRDefault="00C6277A" w:rsidP="00C6277A">
            <w:pPr>
              <w:snapToGrid w:val="0"/>
              <w:contextualSpacing/>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Перила лестницы должны быть изготовлены из металлической трубы размерами не менее 32*2 мм</w:t>
            </w:r>
            <w:r>
              <w:rPr>
                <w:sz w:val="20"/>
                <w:szCs w:val="20"/>
              </w:rPr>
              <w:t>)</w:t>
            </w:r>
            <w:r w:rsidRPr="00BA28A4">
              <w:rPr>
                <w:sz w:val="20"/>
                <w:szCs w:val="20"/>
              </w:rPr>
              <w:t xml:space="preserve">. </w:t>
            </w:r>
          </w:p>
          <w:p w:rsidR="00C6277A" w:rsidRDefault="00C6277A" w:rsidP="00C6277A">
            <w:pPr>
              <w:snapToGrid w:val="0"/>
              <w:contextualSpacing/>
              <w:rPr>
                <w:sz w:val="20"/>
                <w:szCs w:val="20"/>
              </w:rPr>
            </w:pPr>
            <w:r>
              <w:rPr>
                <w:sz w:val="20"/>
                <w:szCs w:val="20"/>
              </w:rPr>
              <w:t>Ступени выполнены из пластиковой накладки, закрепленной к металлическому кронштейну.</w:t>
            </w:r>
          </w:p>
          <w:p w:rsidR="00C6277A" w:rsidRDefault="00C6277A" w:rsidP="00C6277A">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C6277A" w:rsidRDefault="00C6277A" w:rsidP="00C6277A">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C6277A" w:rsidRDefault="00C6277A" w:rsidP="00C6277A">
            <w:pPr>
              <w:snapToGrid w:val="0"/>
              <w:contextualSpacing/>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p>
          <w:p w:rsidR="00C6277A" w:rsidRDefault="00C6277A" w:rsidP="00C6277A">
            <w:pPr>
              <w:snapToGrid w:val="0"/>
              <w:ind w:firstLine="34"/>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C6277A" w:rsidRDefault="00C6277A" w:rsidP="00C6277A">
            <w:pPr>
              <w:ind w:firstLine="175"/>
              <w:rPr>
                <w:bCs/>
                <w:sz w:val="20"/>
                <w:szCs w:val="20"/>
              </w:rPr>
            </w:pPr>
            <w:r>
              <w:rPr>
                <w:sz w:val="20"/>
                <w:szCs w:val="20"/>
              </w:rPr>
              <w:lastRenderedPageBreak/>
              <w:t xml:space="preserve">Лестница крепится к обоймам на стойках при помощи отводов и к площадке </w:t>
            </w:r>
            <w:r w:rsidRPr="00D9424C">
              <w:rPr>
                <w:sz w:val="20"/>
                <w:szCs w:val="20"/>
              </w:rPr>
              <w:t>с помощью резьбовых соединений.</w:t>
            </w:r>
          </w:p>
        </w:tc>
      </w:tr>
      <w:tr w:rsidR="00C6277A" w:rsidTr="004D1462">
        <w:trPr>
          <w:gridAfter w:val="1"/>
          <w:wAfter w:w="3750" w:type="dxa"/>
          <w:trHeight w:val="25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snapToGrid w:val="0"/>
              <w:ind w:firstLine="175"/>
              <w:jc w:val="center"/>
              <w:rPr>
                <w:bCs/>
                <w:sz w:val="20"/>
                <w:szCs w:val="20"/>
                <w:lang w:val="en-US"/>
              </w:rPr>
            </w:pPr>
            <w:r>
              <w:rPr>
                <w:sz w:val="20"/>
                <w:szCs w:val="20"/>
              </w:rPr>
              <w:t>Горка 1250</w:t>
            </w:r>
            <w:r>
              <w:rPr>
                <w:bCs/>
                <w:sz w:val="20"/>
                <w:szCs w:val="20"/>
                <w:lang w:val="en-US"/>
              </w:rPr>
              <w:t xml:space="preserve"> c </w:t>
            </w:r>
          </w:p>
          <w:p w:rsidR="00C6277A" w:rsidRDefault="00C6277A" w:rsidP="00C6277A">
            <w:pPr>
              <w:jc w:val="center"/>
              <w:rPr>
                <w:sz w:val="20"/>
                <w:szCs w:val="20"/>
              </w:rPr>
            </w:pPr>
            <w:r w:rsidRPr="006D6B3F">
              <w:rPr>
                <w:bCs/>
                <w:sz w:val="20"/>
                <w:szCs w:val="20"/>
                <w:lang w:val="en-US"/>
              </w:rPr>
              <w:t>грунтозацепом</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jc w:val="center"/>
              <w:rPr>
                <w:sz w:val="20"/>
                <w:szCs w:val="20"/>
              </w:rPr>
            </w:pPr>
            <w:r>
              <w:rPr>
                <w:bCs/>
                <w:noProof/>
                <w:sz w:val="20"/>
                <w:szCs w:val="20"/>
                <w:lang w:eastAsia="ru-RU"/>
              </w:rPr>
              <w:drawing>
                <wp:inline distT="0" distB="0" distL="0" distR="0" wp14:anchorId="41EC3DE9" wp14:editId="1F0FF2A8">
                  <wp:extent cx="281795" cy="354050"/>
                  <wp:effectExtent l="0" t="0" r="444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Pr>
                <w:sz w:val="20"/>
                <w:szCs w:val="20"/>
              </w:rPr>
              <w:t xml:space="preserve"> 1шт</w:t>
            </w:r>
          </w:p>
        </w:tc>
      </w:tr>
      <w:tr w:rsidR="00C6277A" w:rsidTr="004D1462">
        <w:trPr>
          <w:gridAfter w:val="1"/>
          <w:wAfter w:w="3750" w:type="dxa"/>
          <w:trHeight w:val="25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Pr="00F63320" w:rsidRDefault="00C6277A" w:rsidP="00C6277A">
            <w:pPr>
              <w:snapToGrid w:val="0"/>
              <w:ind w:left="20" w:right="57"/>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C6277A" w:rsidRPr="00F63320" w:rsidRDefault="00C6277A" w:rsidP="00C6277A">
            <w:pPr>
              <w:snapToGrid w:val="0"/>
              <w:ind w:left="20" w:right="57"/>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В нижней части ската стальной лист должен быть изогнут с радиусом закругления не более 60 мм. На скате должны быть участки скольжения длиной не менее 1</w:t>
            </w:r>
            <w:r>
              <w:rPr>
                <w:sz w:val="20"/>
                <w:szCs w:val="20"/>
              </w:rPr>
              <w:t>747</w:t>
            </w:r>
            <w:r w:rsidRPr="00F63320">
              <w:rPr>
                <w:sz w:val="20"/>
                <w:szCs w:val="20"/>
              </w:rPr>
              <w:t xml:space="preserve"> мм</w:t>
            </w:r>
            <w:r>
              <w:rPr>
                <w:sz w:val="20"/>
                <w:szCs w:val="20"/>
              </w:rPr>
              <w:t xml:space="preserve"> и торможения длиной не менее 53</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C6277A" w:rsidRDefault="00C6277A" w:rsidP="00C6277A">
            <w:pPr>
              <w:snapToGrid w:val="0"/>
              <w:ind w:left="20" w:right="57"/>
              <w:rPr>
                <w:sz w:val="20"/>
                <w:szCs w:val="20"/>
              </w:rPr>
            </w:pPr>
            <w:r w:rsidRPr="00F63320">
              <w:rPr>
                <w:sz w:val="20"/>
                <w:szCs w:val="20"/>
              </w:rPr>
              <w:t>Угол наклона участка скольжения должен составлять тридцать семь градусов.</w:t>
            </w:r>
          </w:p>
          <w:p w:rsidR="00C6277A" w:rsidRDefault="00C6277A" w:rsidP="00C6277A">
            <w:pPr>
              <w:snapToGrid w:val="0"/>
              <w:ind w:left="20" w:right="57"/>
              <w:rPr>
                <w:sz w:val="20"/>
                <w:szCs w:val="20"/>
              </w:rPr>
            </w:pPr>
            <w:r w:rsidRPr="00C07222">
              <w:rPr>
                <w:sz w:val="20"/>
                <w:szCs w:val="20"/>
              </w:rPr>
              <w:t>Борта горки должны быть выполнены из влагостойкой фанеры ФСФ толщиной не менее 18 мм</w:t>
            </w:r>
          </w:p>
          <w:p w:rsidR="00C6277A" w:rsidRPr="00F63320" w:rsidRDefault="00C6277A" w:rsidP="00C6277A">
            <w:pPr>
              <w:snapToGrid w:val="0"/>
              <w:ind w:left="20" w:right="57"/>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C6277A" w:rsidRPr="00F63320" w:rsidRDefault="00C6277A" w:rsidP="00C6277A">
            <w:pPr>
              <w:snapToGrid w:val="0"/>
              <w:ind w:left="20" w:right="57"/>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C6277A" w:rsidRDefault="00C6277A" w:rsidP="00C6277A">
            <w:pPr>
              <w:snapToGrid w:val="0"/>
              <w:ind w:left="20" w:right="57"/>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9</w:t>
            </w:r>
            <w:r w:rsidRPr="00F63320">
              <w:rPr>
                <w:sz w:val="20"/>
                <w:szCs w:val="20"/>
              </w:rPr>
              <w:t xml:space="preserve"> связей, изготовленные из металлического листа толщиной не менее 2,5 мм в виде «П»-</w:t>
            </w:r>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C6277A" w:rsidRDefault="00C6277A" w:rsidP="00C6277A">
            <w:pPr>
              <w:rPr>
                <w:sz w:val="20"/>
                <w:szCs w:val="20"/>
              </w:rPr>
            </w:pPr>
            <w:r w:rsidRPr="00656294">
              <w:rPr>
                <w:sz w:val="20"/>
                <w:szCs w:val="20"/>
              </w:rPr>
              <w:t>Монтаж производится путем бетонирования грунтозацепов.</w:t>
            </w:r>
          </w:p>
        </w:tc>
      </w:tr>
      <w:tr w:rsidR="00C6277A" w:rsidTr="004D1462">
        <w:trPr>
          <w:gridAfter w:val="1"/>
          <w:wAfter w:w="3750" w:type="dxa"/>
          <w:trHeight w:val="255"/>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jc w:val="center"/>
              <w:rPr>
                <w:sz w:val="20"/>
                <w:szCs w:val="20"/>
              </w:rPr>
            </w:pPr>
            <w:r>
              <w:rPr>
                <w:sz w:val="20"/>
                <w:szCs w:val="20"/>
              </w:rPr>
              <w:t>Стойка</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jc w:val="center"/>
              <w:rPr>
                <w:sz w:val="20"/>
                <w:szCs w:val="20"/>
              </w:rPr>
            </w:pPr>
            <w:r>
              <w:rPr>
                <w:sz w:val="20"/>
                <w:szCs w:val="20"/>
              </w:rPr>
              <w:t>4шт</w:t>
            </w:r>
          </w:p>
        </w:tc>
      </w:tr>
      <w:tr w:rsidR="00C6277A" w:rsidTr="004D1462">
        <w:trPr>
          <w:gridAfter w:val="1"/>
          <w:wAfter w:w="3750" w:type="dxa"/>
          <w:trHeight w:val="131"/>
        </w:trPr>
        <w:tc>
          <w:tcPr>
            <w:tcW w:w="541"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rPr>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C6277A" w:rsidRPr="00BA28A4" w:rsidRDefault="00C6277A" w:rsidP="00C6277A">
            <w:pPr>
              <w:snapToGrid w:val="0"/>
              <w:ind w:firstLine="34"/>
              <w:contextualSpacing/>
              <w:jc w:val="center"/>
              <w:rPr>
                <w:bCs/>
                <w:sz w:val="20"/>
                <w:szCs w:val="20"/>
              </w:rPr>
            </w:pPr>
            <w:r w:rsidRPr="00BA28A4">
              <w:rPr>
                <w:sz w:val="20"/>
                <w:szCs w:val="20"/>
              </w:rPr>
              <w:t>Ограждение 900 горки</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C6277A" w:rsidRPr="00BA28A4" w:rsidRDefault="00C6277A" w:rsidP="00C6277A">
            <w:pPr>
              <w:snapToGrid w:val="0"/>
              <w:ind w:firstLine="34"/>
              <w:contextualSpacing/>
              <w:jc w:val="center"/>
              <w:rPr>
                <w:bCs/>
                <w:sz w:val="20"/>
                <w:szCs w:val="20"/>
              </w:rPr>
            </w:pPr>
            <w:r>
              <w:rPr>
                <w:bCs/>
                <w:noProof/>
                <w:sz w:val="20"/>
                <w:szCs w:val="20"/>
                <w:lang w:eastAsia="ru-RU"/>
              </w:rPr>
              <w:drawing>
                <wp:inline distT="0" distB="0" distL="0" distR="0" wp14:anchorId="41DCD6CC" wp14:editId="502919B0">
                  <wp:extent cx="209843" cy="30645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Pr>
                <w:bCs/>
                <w:sz w:val="20"/>
                <w:szCs w:val="20"/>
              </w:rPr>
              <w:t xml:space="preserve"> 1шт</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Pr="006601F2" w:rsidRDefault="00C6277A" w:rsidP="00C6277A">
            <w:pPr>
              <w:snapToGrid w:val="0"/>
              <w:ind w:firstLine="175"/>
              <w:rPr>
                <w:sz w:val="20"/>
                <w:szCs w:val="20"/>
              </w:rPr>
            </w:pPr>
            <w:r w:rsidRPr="006601F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C6277A" w:rsidRDefault="00C6277A" w:rsidP="00C6277A">
            <w:pPr>
              <w:ind w:firstLine="34"/>
              <w:contextualSpacing/>
              <w:rPr>
                <w:bCs/>
                <w:sz w:val="20"/>
                <w:szCs w:val="20"/>
              </w:rPr>
            </w:pPr>
            <w:r w:rsidRPr="006601F2">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6277A" w:rsidRPr="00F63320" w:rsidRDefault="00C6277A" w:rsidP="00C6277A">
            <w:pPr>
              <w:snapToGrid w:val="0"/>
              <w:ind w:firstLine="175"/>
              <w:jc w:val="center"/>
              <w:rPr>
                <w:bCs/>
                <w:sz w:val="20"/>
                <w:szCs w:val="20"/>
              </w:rPr>
            </w:pPr>
            <w:r>
              <w:rPr>
                <w:bCs/>
                <w:sz w:val="20"/>
                <w:szCs w:val="20"/>
              </w:rPr>
              <w:t>Ограждение 900 (П- обр)</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6277A" w:rsidRPr="00F63320" w:rsidRDefault="00C6277A" w:rsidP="004D1462">
            <w:pPr>
              <w:snapToGrid w:val="0"/>
              <w:ind w:firstLine="175"/>
              <w:jc w:val="center"/>
              <w:rPr>
                <w:bCs/>
                <w:sz w:val="20"/>
                <w:szCs w:val="20"/>
              </w:rPr>
            </w:pPr>
            <w:r>
              <w:rPr>
                <w:rFonts w:ascii="Arial" w:hAnsi="Arial" w:cs="Arial"/>
                <w:noProof/>
                <w:sz w:val="18"/>
                <w:szCs w:val="18"/>
                <w:lang w:eastAsia="ru-RU"/>
              </w:rPr>
              <w:drawing>
                <wp:inline distT="0" distB="0" distL="0" distR="0" wp14:anchorId="3B59E959" wp14:editId="0359C404">
                  <wp:extent cx="213995" cy="451485"/>
                  <wp:effectExtent l="0" t="0" r="0" b="5715"/>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w:t>
            </w:r>
            <w:r w:rsidR="004D1462">
              <w:rPr>
                <w:bCs/>
                <w:sz w:val="20"/>
                <w:szCs w:val="20"/>
              </w:rPr>
              <w:t xml:space="preserve">1 </w:t>
            </w:r>
            <w:r>
              <w:rPr>
                <w:bCs/>
                <w:sz w:val="20"/>
                <w:szCs w:val="20"/>
              </w:rPr>
              <w:t>шт</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ind w:left="34" w:firstLine="57"/>
              <w:rPr>
                <w:sz w:val="20"/>
                <w:szCs w:val="20"/>
              </w:rPr>
            </w:pPr>
            <w:r>
              <w:rPr>
                <w:sz w:val="20"/>
                <w:szCs w:val="20"/>
              </w:rPr>
              <w:t>Ограждение</w:t>
            </w:r>
            <w:r w:rsidRPr="00F63320">
              <w:rPr>
                <w:sz w:val="20"/>
                <w:szCs w:val="20"/>
              </w:rPr>
              <w:t xml:space="preserve"> устанавливается для безопасного </w:t>
            </w:r>
            <w:r>
              <w:rPr>
                <w:sz w:val="20"/>
                <w:szCs w:val="20"/>
              </w:rPr>
              <w:t>входа на площадку. П</w:t>
            </w:r>
            <w:r w:rsidRPr="00F63320">
              <w:rPr>
                <w:sz w:val="20"/>
                <w:szCs w:val="20"/>
              </w:rPr>
              <w:t xml:space="preserve">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w:t>
            </w:r>
            <w:r w:rsidRPr="00F63320">
              <w:rPr>
                <w:sz w:val="20"/>
                <w:szCs w:val="20"/>
              </w:rPr>
              <w:lastRenderedPageBreak/>
              <w:t>на расстоянии не более 13 мм от торцов должны быть расп</w:t>
            </w:r>
            <w:r>
              <w:rPr>
                <w:sz w:val="20"/>
                <w:szCs w:val="20"/>
              </w:rPr>
              <w:t xml:space="preserve">оложены два сквозных отверстия </w:t>
            </w:r>
            <w:r w:rsidRPr="00F63320">
              <w:rPr>
                <w:sz w:val="20"/>
                <w:szCs w:val="20"/>
              </w:rPr>
              <w:t>диаметром 11</w:t>
            </w:r>
            <w:r>
              <w:rPr>
                <w:sz w:val="20"/>
                <w:szCs w:val="20"/>
              </w:rPr>
              <w:t xml:space="preserve"> мм для последующего крепления </w:t>
            </w:r>
            <w:r w:rsidRPr="00F63320">
              <w:rPr>
                <w:sz w:val="20"/>
                <w:szCs w:val="20"/>
              </w:rPr>
              <w:t>посредством резьбового соединения отвода, изготовленного из металлического листа толщиной не менее 2,5 мм, с помощь</w:t>
            </w:r>
            <w:r>
              <w:rPr>
                <w:sz w:val="20"/>
                <w:szCs w:val="20"/>
              </w:rPr>
              <w:t>ю которого происходит фиксация</w:t>
            </w:r>
            <w:r w:rsidRPr="00F63320">
              <w:rPr>
                <w:sz w:val="20"/>
                <w:szCs w:val="20"/>
              </w:rPr>
              <w:t xml:space="preserve">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w:t>
            </w:r>
            <w:r>
              <w:rPr>
                <w:sz w:val="20"/>
                <w:szCs w:val="20"/>
              </w:rPr>
              <w:t>деленные промежутки. Две стойки</w:t>
            </w:r>
            <w:r w:rsidRPr="00F63320">
              <w:rPr>
                <w:sz w:val="20"/>
                <w:szCs w:val="20"/>
              </w:rPr>
              <w:t xml:space="preserve">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ind w:left="34" w:firstLine="57"/>
              <w:jc w:val="center"/>
              <w:rPr>
                <w:sz w:val="20"/>
                <w:szCs w:val="20"/>
              </w:rPr>
            </w:pPr>
            <w:r>
              <w:rPr>
                <w:sz w:val="20"/>
                <w:szCs w:val="20"/>
              </w:rPr>
              <w:t>Ограждение площадки</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412AE0">
            <w:pPr>
              <w:ind w:left="34" w:firstLine="57"/>
              <w:jc w:val="center"/>
              <w:rPr>
                <w:sz w:val="20"/>
                <w:szCs w:val="20"/>
              </w:rPr>
            </w:pPr>
            <w:r w:rsidRPr="00756BF8">
              <w:rPr>
                <w:rFonts w:ascii="Arial" w:hAnsi="Arial" w:cs="Arial"/>
                <w:noProof/>
                <w:sz w:val="18"/>
                <w:szCs w:val="18"/>
                <w:lang w:eastAsia="ru-RU"/>
              </w:rPr>
              <w:drawing>
                <wp:inline distT="0" distB="0" distL="0" distR="0" wp14:anchorId="25C18846" wp14:editId="0C95AF76">
                  <wp:extent cx="539126" cy="539126"/>
                  <wp:effectExtent l="0" t="0" r="0" b="0"/>
                  <wp:docPr id="92" name="Рисунок 92" descr="\\ZISO.local\WORK\Отделы\Конструкторы\А.Григорьев\101.122.00\Паспорт\Рис\Детали\Огр-26.00 Ограждение площадки.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ZISO.local\WORK\Отделы\Конструкторы\А.Григорьев\101.122.00\Паспорт\Рис\Детали\Огр-26.00 Ограждение площадки.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3942" cy="563942"/>
                          </a:xfrm>
                          <a:prstGeom prst="rect">
                            <a:avLst/>
                          </a:prstGeom>
                          <a:noFill/>
                          <a:ln>
                            <a:noFill/>
                          </a:ln>
                        </pic:spPr>
                      </pic:pic>
                    </a:graphicData>
                  </a:graphic>
                </wp:inline>
              </w:drawing>
            </w:r>
            <w:r>
              <w:rPr>
                <w:sz w:val="20"/>
                <w:szCs w:val="20"/>
              </w:rPr>
              <w:t xml:space="preserve"> 1шт       </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snapToGrid w:val="0"/>
              <w:ind w:firstLine="34"/>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C6277A" w:rsidRDefault="00C6277A" w:rsidP="00C6277A">
            <w:pPr>
              <w:ind w:left="34" w:firstLine="57"/>
              <w:rPr>
                <w:sz w:val="20"/>
                <w:szCs w:val="20"/>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ind w:left="34" w:firstLine="57"/>
              <w:jc w:val="center"/>
              <w:rPr>
                <w:sz w:val="20"/>
                <w:szCs w:val="20"/>
              </w:rPr>
            </w:pPr>
            <w:r>
              <w:rPr>
                <w:sz w:val="20"/>
                <w:szCs w:val="20"/>
              </w:rPr>
              <w:t>Панель</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C6277A" w:rsidRDefault="00412AE0" w:rsidP="00C6277A">
            <w:pPr>
              <w:ind w:left="34" w:firstLine="57"/>
              <w:jc w:val="center"/>
              <w:rPr>
                <w:sz w:val="20"/>
                <w:szCs w:val="20"/>
              </w:rPr>
            </w:pPr>
            <w:r w:rsidRPr="00412AE0">
              <w:rPr>
                <w:noProof/>
                <w:sz w:val="20"/>
                <w:szCs w:val="20"/>
                <w:lang w:eastAsia="ru-RU"/>
              </w:rPr>
              <w:drawing>
                <wp:inline distT="0" distB="0" distL="0" distR="0" wp14:anchorId="78D5A602" wp14:editId="68D2D6A7">
                  <wp:extent cx="436414" cy="595222"/>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1346" cy="670144"/>
                          </a:xfrm>
                          <a:prstGeom prst="rect">
                            <a:avLst/>
                          </a:prstGeom>
                        </pic:spPr>
                      </pic:pic>
                    </a:graphicData>
                  </a:graphic>
                </wp:inline>
              </w:drawing>
            </w:r>
            <w:r w:rsidR="00C6277A">
              <w:rPr>
                <w:sz w:val="20"/>
                <w:szCs w:val="20"/>
              </w:rPr>
              <w:t xml:space="preserve"> </w:t>
            </w:r>
            <w:r>
              <w:rPr>
                <w:sz w:val="20"/>
                <w:szCs w:val="20"/>
              </w:rPr>
              <w:t xml:space="preserve"> 1 шт.</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Pr="00513547" w:rsidRDefault="00C6277A" w:rsidP="00C6277A">
            <w:pPr>
              <w:snapToGrid w:val="0"/>
              <w:ind w:firstLine="34"/>
              <w:contextualSpacing/>
              <w:rPr>
                <w:sz w:val="20"/>
                <w:szCs w:val="20"/>
              </w:rPr>
            </w:pPr>
            <w:r>
              <w:rPr>
                <w:sz w:val="20"/>
                <w:szCs w:val="20"/>
              </w:rPr>
              <w:t>Панель</w:t>
            </w:r>
            <w:r w:rsidRPr="00513547">
              <w:rPr>
                <w:sz w:val="20"/>
                <w:szCs w:val="20"/>
              </w:rPr>
              <w:t xml:space="preserve">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C6277A" w:rsidRPr="00513547" w:rsidRDefault="00C6277A" w:rsidP="00C6277A">
            <w:pPr>
              <w:snapToGrid w:val="0"/>
              <w:ind w:firstLine="34"/>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C6277A" w:rsidRPr="00513547" w:rsidRDefault="00C6277A" w:rsidP="00C6277A">
            <w:pPr>
              <w:snapToGrid w:val="0"/>
              <w:ind w:firstLine="34"/>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C6277A" w:rsidRPr="00513547" w:rsidRDefault="00C6277A" w:rsidP="00C6277A">
            <w:pPr>
              <w:snapToGrid w:val="0"/>
              <w:ind w:firstLine="175"/>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C6277A" w:rsidRDefault="00C6277A" w:rsidP="00C6277A">
            <w:pPr>
              <w:ind w:left="34" w:firstLine="57"/>
              <w:rPr>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snapToGrid w:val="0"/>
              <w:ind w:firstLine="34"/>
              <w:contextualSpacing/>
              <w:jc w:val="center"/>
              <w:rPr>
                <w:sz w:val="20"/>
                <w:szCs w:val="20"/>
              </w:rPr>
            </w:pPr>
            <w:r>
              <w:rPr>
                <w:sz w:val="20"/>
                <w:szCs w:val="20"/>
              </w:rPr>
              <w:t>Панель (2)</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C6277A" w:rsidRPr="00C949A6" w:rsidRDefault="00C6277A" w:rsidP="00412AE0">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3C80C52A" wp14:editId="3318B63F">
                  <wp:extent cx="390475" cy="483041"/>
                  <wp:effectExtent l="0" t="0" r="0" b="0"/>
                  <wp:docPr id="46" name="Рисунок 46"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w:t>
            </w:r>
            <w:r w:rsidR="00412AE0">
              <w:rPr>
                <w:sz w:val="20"/>
                <w:szCs w:val="20"/>
              </w:rPr>
              <w:t xml:space="preserve">2 </w:t>
            </w:r>
            <w:r>
              <w:rPr>
                <w:sz w:val="20"/>
                <w:szCs w:val="20"/>
              </w:rPr>
              <w:t>шт</w:t>
            </w:r>
            <w:r>
              <w:rPr>
                <w:sz w:val="20"/>
                <w:szCs w:val="20"/>
                <w:lang w:val="en-US"/>
              </w:rPr>
              <w:t xml:space="preserve">      </w:t>
            </w:r>
            <w:r w:rsidRPr="00F3514B">
              <w:rPr>
                <w:rFonts w:ascii="Arial" w:hAnsi="Arial" w:cs="Arial"/>
                <w:noProof/>
                <w:sz w:val="18"/>
                <w:szCs w:val="18"/>
                <w:lang w:eastAsia="ru-RU"/>
              </w:rPr>
              <w:drawing>
                <wp:inline distT="0" distB="0" distL="0" distR="0" wp14:anchorId="56146E7F" wp14:editId="68DFCF48">
                  <wp:extent cx="346814" cy="429031"/>
                  <wp:effectExtent l="0" t="0" r="0" b="9525"/>
                  <wp:docPr id="96" name="Рисунок 96" descr="\\ZISO.local\WORK\Отделы\Конструкторы\А.Григорьев\101.117.00\Паспорт\Рис\Детали\А.602.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ISO.local\WORK\Отделы\Конструкторы\А.Григорьев\101.117.00\Паспорт\Рис\Детали\А.602.00-01 Панель.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164" cy="441835"/>
                          </a:xfrm>
                          <a:prstGeom prst="rect">
                            <a:avLst/>
                          </a:prstGeom>
                          <a:noFill/>
                          <a:ln>
                            <a:noFill/>
                          </a:ln>
                        </pic:spPr>
                      </pic:pic>
                    </a:graphicData>
                  </a:graphic>
                </wp:inline>
              </w:drawing>
            </w:r>
            <w:r>
              <w:rPr>
                <w:sz w:val="20"/>
                <w:szCs w:val="20"/>
                <w:lang w:val="en-US"/>
              </w:rPr>
              <w:t xml:space="preserve"> </w:t>
            </w:r>
            <w:r w:rsidR="00412AE0">
              <w:rPr>
                <w:sz w:val="20"/>
                <w:szCs w:val="20"/>
              </w:rPr>
              <w:t xml:space="preserve">2 </w:t>
            </w:r>
            <w:r>
              <w:rPr>
                <w:sz w:val="20"/>
                <w:szCs w:val="20"/>
                <w:lang w:val="en-US"/>
              </w:rPr>
              <w:t>шт</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Pr="00513547" w:rsidRDefault="00C6277A" w:rsidP="00C6277A">
            <w:pPr>
              <w:snapToGrid w:val="0"/>
              <w:contextualSpacing/>
              <w:rPr>
                <w:sz w:val="20"/>
                <w:szCs w:val="20"/>
              </w:rPr>
            </w:pPr>
            <w:r>
              <w:rPr>
                <w:sz w:val="20"/>
                <w:szCs w:val="20"/>
              </w:rPr>
              <w:t>Панель</w:t>
            </w:r>
            <w:r w:rsidRPr="00513547">
              <w:rPr>
                <w:sz w:val="20"/>
                <w:szCs w:val="20"/>
              </w:rPr>
              <w:t xml:space="preserve"> должно состоять из:</w:t>
            </w:r>
            <w:r>
              <w:rPr>
                <w:sz w:val="20"/>
                <w:szCs w:val="20"/>
              </w:rPr>
              <w:t xml:space="preserve"> 3</w:t>
            </w:r>
            <w:r w:rsidRPr="00513547">
              <w:rPr>
                <w:sz w:val="20"/>
                <w:szCs w:val="20"/>
              </w:rPr>
              <w:t xml:space="preserve"> кронштейнов</w:t>
            </w:r>
            <w:r>
              <w:rPr>
                <w:sz w:val="20"/>
                <w:szCs w:val="20"/>
              </w:rPr>
              <w:t>, 3</w:t>
            </w:r>
            <w:r w:rsidRPr="00513547">
              <w:rPr>
                <w:sz w:val="20"/>
                <w:szCs w:val="20"/>
              </w:rPr>
              <w:t xml:space="preserve"> отводов</w:t>
            </w:r>
            <w:r>
              <w:rPr>
                <w:sz w:val="20"/>
                <w:szCs w:val="20"/>
              </w:rPr>
              <w:t>, панели, вставки</w:t>
            </w:r>
          </w:p>
          <w:p w:rsidR="00C6277A" w:rsidRPr="00513547" w:rsidRDefault="00C6277A" w:rsidP="00C6277A">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C6277A" w:rsidRPr="00513547" w:rsidRDefault="00C6277A" w:rsidP="00C6277A">
            <w:pPr>
              <w:snapToGrid w:val="0"/>
              <w:contextualSpacing/>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C6277A" w:rsidRPr="00513547" w:rsidRDefault="00C6277A" w:rsidP="00C6277A">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Вставки- декоративные элементы из фанеры ФСФ</w:t>
            </w:r>
            <w:r>
              <w:t xml:space="preserve"> </w:t>
            </w:r>
            <w:r w:rsidRPr="00E75777">
              <w:rPr>
                <w:sz w:val="20"/>
                <w:szCs w:val="20"/>
              </w:rPr>
              <w:t>толщиной не менее 15 мм</w:t>
            </w:r>
          </w:p>
          <w:p w:rsidR="00C6277A" w:rsidRDefault="00C6277A" w:rsidP="00C6277A">
            <w:pPr>
              <w:snapToGrid w:val="0"/>
              <w:contextualSpacing/>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C6277A" w:rsidRDefault="00C6277A" w:rsidP="00C6277A">
            <w:pPr>
              <w:snapToGrid w:val="0"/>
              <w:ind w:firstLine="34"/>
              <w:contextualSpacing/>
              <w:rPr>
                <w:sz w:val="20"/>
                <w:szCs w:val="20"/>
              </w:rPr>
            </w:pPr>
            <w:r>
              <w:rPr>
                <w:sz w:val="20"/>
                <w:szCs w:val="20"/>
              </w:rPr>
              <w:t>Крыша крепится к обоймам на стойках при помощи отводов.</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6277A" w:rsidRPr="00AA1074" w:rsidRDefault="00412AE0" w:rsidP="00C6277A">
            <w:pPr>
              <w:snapToGrid w:val="0"/>
              <w:ind w:firstLine="34"/>
              <w:contextualSpacing/>
              <w:jc w:val="center"/>
              <w:rPr>
                <w:sz w:val="20"/>
                <w:szCs w:val="20"/>
              </w:rPr>
            </w:pPr>
            <w:r w:rsidRPr="00B06A44">
              <w:rPr>
                <w:sz w:val="20"/>
                <w:szCs w:val="20"/>
              </w:rPr>
              <w:t xml:space="preserve">Лаз </w:t>
            </w:r>
            <w:r>
              <w:rPr>
                <w:sz w:val="20"/>
                <w:szCs w:val="20"/>
              </w:rPr>
              <w:t>скалолаз</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snapToGrid w:val="0"/>
              <w:contextualSpacing/>
              <w:jc w:val="center"/>
              <w:rPr>
                <w:sz w:val="20"/>
                <w:szCs w:val="20"/>
              </w:rPr>
            </w:pPr>
            <w:r>
              <w:rPr>
                <w:sz w:val="20"/>
                <w:szCs w:val="20"/>
              </w:rPr>
              <w:t xml:space="preserve">  1шт</w:t>
            </w:r>
            <w:r w:rsidR="003E751F">
              <w:rPr>
                <w:noProof/>
                <w:sz w:val="20"/>
                <w:szCs w:val="20"/>
                <w:lang w:eastAsia="ru-RU"/>
              </w:rPr>
              <w:drawing>
                <wp:inline distT="0" distB="0" distL="0" distR="0" wp14:anchorId="532B1C6D">
                  <wp:extent cx="359768" cy="1017917"/>
                  <wp:effectExtent l="0" t="0" r="254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0800000" flipV="1">
                            <a:off x="0" y="0"/>
                            <a:ext cx="385508" cy="1090744"/>
                          </a:xfrm>
                          <a:prstGeom prst="rect">
                            <a:avLst/>
                          </a:prstGeom>
                          <a:noFill/>
                        </pic:spPr>
                      </pic:pic>
                    </a:graphicData>
                  </a:graphic>
                </wp:inline>
              </w:drawing>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4D1462" w:rsidRDefault="004D1462" w:rsidP="00C6277A">
            <w:pPr>
              <w:snapToGrid w:val="0"/>
              <w:ind w:firstLine="34"/>
              <w:contextualSpacing/>
              <w:rPr>
                <w:bCs/>
                <w:sz w:val="20"/>
                <w:szCs w:val="20"/>
              </w:rPr>
            </w:pPr>
            <w:r>
              <w:rPr>
                <w:bCs/>
                <w:sz w:val="20"/>
                <w:szCs w:val="20"/>
              </w:rPr>
              <w:t xml:space="preserve">Лаз скалолаз состоит из </w:t>
            </w:r>
          </w:p>
          <w:p w:rsidR="00C6277A" w:rsidRDefault="004D1462" w:rsidP="00C6277A">
            <w:pPr>
              <w:snapToGrid w:val="0"/>
              <w:ind w:firstLine="34"/>
              <w:contextualSpacing/>
              <w:rPr>
                <w:bCs/>
                <w:sz w:val="20"/>
                <w:szCs w:val="20"/>
              </w:rPr>
            </w:pPr>
            <w:r>
              <w:rPr>
                <w:bCs/>
                <w:sz w:val="20"/>
                <w:szCs w:val="20"/>
              </w:rPr>
              <w:t xml:space="preserve">- </w:t>
            </w:r>
            <w:r w:rsidRPr="004D1462">
              <w:rPr>
                <w:bCs/>
                <w:sz w:val="20"/>
                <w:szCs w:val="20"/>
              </w:rPr>
              <w:t>Ограждение 900 (П- обр)</w:t>
            </w:r>
            <w:r>
              <w:rPr>
                <w:bCs/>
                <w:sz w:val="20"/>
                <w:szCs w:val="20"/>
              </w:rPr>
              <w:t xml:space="preserve"> – 1 шт.</w:t>
            </w:r>
          </w:p>
          <w:p w:rsidR="004D1462" w:rsidRDefault="004D1462" w:rsidP="00C6277A">
            <w:pPr>
              <w:snapToGrid w:val="0"/>
              <w:ind w:firstLine="34"/>
              <w:contextualSpacing/>
              <w:rPr>
                <w:bCs/>
                <w:sz w:val="20"/>
                <w:szCs w:val="20"/>
              </w:rPr>
            </w:pPr>
            <w:r>
              <w:rPr>
                <w:bCs/>
                <w:sz w:val="20"/>
                <w:szCs w:val="20"/>
              </w:rPr>
              <w:t>- Ограждение 900 (перекладина</w:t>
            </w:r>
            <w:r w:rsidRPr="00F63320">
              <w:rPr>
                <w:bCs/>
                <w:sz w:val="20"/>
                <w:szCs w:val="20"/>
              </w:rPr>
              <w:t>)</w:t>
            </w:r>
            <w:r>
              <w:rPr>
                <w:bCs/>
                <w:sz w:val="20"/>
                <w:szCs w:val="20"/>
              </w:rPr>
              <w:t xml:space="preserve"> – 2 шт.</w:t>
            </w:r>
          </w:p>
          <w:p w:rsidR="004D1462" w:rsidRDefault="004D1462" w:rsidP="00C6277A">
            <w:pPr>
              <w:snapToGrid w:val="0"/>
              <w:ind w:firstLine="34"/>
              <w:contextualSpacing/>
              <w:rPr>
                <w:bCs/>
                <w:sz w:val="20"/>
                <w:szCs w:val="20"/>
              </w:rPr>
            </w:pPr>
            <w:r>
              <w:rPr>
                <w:bCs/>
                <w:sz w:val="20"/>
                <w:szCs w:val="20"/>
              </w:rPr>
              <w:lastRenderedPageBreak/>
              <w:t>- Панель с зацепами – 1 шт.</w:t>
            </w:r>
          </w:p>
          <w:p w:rsidR="004D1462" w:rsidRDefault="004D1462" w:rsidP="00C6277A">
            <w:pPr>
              <w:snapToGrid w:val="0"/>
              <w:ind w:firstLine="34"/>
              <w:contextualSpacing/>
              <w:rPr>
                <w:sz w:val="20"/>
                <w:szCs w:val="20"/>
              </w:rPr>
            </w:pPr>
            <w:r>
              <w:rPr>
                <w:sz w:val="20"/>
                <w:szCs w:val="20"/>
              </w:rPr>
              <w:t>Ограждение 900</w:t>
            </w:r>
            <w:r w:rsidRPr="00F63320">
              <w:rPr>
                <w:sz w:val="20"/>
                <w:szCs w:val="20"/>
              </w:rPr>
              <w:t xml:space="preserve"> </w:t>
            </w:r>
            <w:r>
              <w:rPr>
                <w:sz w:val="20"/>
                <w:szCs w:val="20"/>
              </w:rPr>
              <w:t xml:space="preserve">(П - обр) </w:t>
            </w:r>
            <w:r w:rsidRPr="00F63320">
              <w:rPr>
                <w:sz w:val="20"/>
                <w:szCs w:val="20"/>
              </w:rPr>
              <w:t xml:space="preserve">устанавливается для безопасного </w:t>
            </w:r>
            <w:r>
              <w:rPr>
                <w:sz w:val="20"/>
                <w:szCs w:val="20"/>
              </w:rPr>
              <w:t>входа на площадку. П</w:t>
            </w:r>
            <w:r w:rsidRPr="00F63320">
              <w:rPr>
                <w:sz w:val="20"/>
                <w:szCs w:val="20"/>
              </w:rPr>
              <w:t>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Pr>
                <w:sz w:val="20"/>
                <w:szCs w:val="20"/>
              </w:rPr>
              <w:t xml:space="preserve">оложены два сквозных отверстия </w:t>
            </w:r>
            <w:r w:rsidRPr="00F63320">
              <w:rPr>
                <w:sz w:val="20"/>
                <w:szCs w:val="20"/>
              </w:rPr>
              <w:t>диаметром 11</w:t>
            </w:r>
            <w:r>
              <w:rPr>
                <w:sz w:val="20"/>
                <w:szCs w:val="20"/>
              </w:rPr>
              <w:t xml:space="preserve"> мм для последующего крепления </w:t>
            </w:r>
            <w:r w:rsidRPr="00F63320">
              <w:rPr>
                <w:sz w:val="20"/>
                <w:szCs w:val="20"/>
              </w:rPr>
              <w:t>посредством резьбового соединения отвода, изготовленного из металлического листа толщиной не менее 2,5 мм, с помощь</w:t>
            </w:r>
            <w:r>
              <w:rPr>
                <w:sz w:val="20"/>
                <w:szCs w:val="20"/>
              </w:rPr>
              <w:t>ю которого происходит фиксация</w:t>
            </w:r>
            <w:r w:rsidRPr="00F63320">
              <w:rPr>
                <w:sz w:val="20"/>
                <w:szCs w:val="20"/>
              </w:rPr>
              <w:t xml:space="preserve">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w:t>
            </w:r>
            <w:r>
              <w:rPr>
                <w:sz w:val="20"/>
                <w:szCs w:val="20"/>
              </w:rPr>
              <w:t>деленные промежутки. Две стойки</w:t>
            </w:r>
            <w:r w:rsidRPr="00F63320">
              <w:rPr>
                <w:sz w:val="20"/>
                <w:szCs w:val="20"/>
              </w:rPr>
              <w:t xml:space="preserve">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p w:rsidR="004D1462" w:rsidRDefault="004D1462" w:rsidP="004D1462">
            <w:pPr>
              <w:snapToGrid w:val="0"/>
              <w:ind w:firstLine="34"/>
              <w:contextualSpacing/>
              <w:rPr>
                <w:sz w:val="20"/>
                <w:szCs w:val="20"/>
              </w:rPr>
            </w:pPr>
            <w:r w:rsidRPr="005C365A">
              <w:rPr>
                <w:sz w:val="20"/>
                <w:szCs w:val="20"/>
              </w:rPr>
              <w:t xml:space="preserve">Ограждение </w:t>
            </w:r>
            <w:r>
              <w:rPr>
                <w:bCs/>
                <w:sz w:val="20"/>
                <w:szCs w:val="20"/>
              </w:rPr>
              <w:t>900 (перекладина</w:t>
            </w:r>
            <w:r w:rsidRPr="00F63320">
              <w:rPr>
                <w:bCs/>
                <w:sz w:val="20"/>
                <w:szCs w:val="20"/>
              </w:rPr>
              <w:t>)</w:t>
            </w:r>
            <w:r>
              <w:rPr>
                <w:bCs/>
                <w:sz w:val="20"/>
                <w:szCs w:val="20"/>
              </w:rPr>
              <w:t xml:space="preserve"> 2 шт.  у</w:t>
            </w:r>
            <w:r w:rsidRPr="005C365A">
              <w:rPr>
                <w:sz w:val="20"/>
                <w:szCs w:val="20"/>
              </w:rPr>
              <w:t>станавлива</w:t>
            </w:r>
            <w:r>
              <w:rPr>
                <w:sz w:val="20"/>
                <w:szCs w:val="20"/>
              </w:rPr>
              <w:t>ю</w:t>
            </w:r>
            <w:r w:rsidRPr="005C365A">
              <w:rPr>
                <w:sz w:val="20"/>
                <w:szCs w:val="20"/>
              </w:rPr>
              <w:t xml:space="preserve">тся для </w:t>
            </w:r>
            <w:r>
              <w:rPr>
                <w:sz w:val="20"/>
                <w:szCs w:val="20"/>
              </w:rPr>
              <w:t xml:space="preserve">крепления панели с зацепами </w:t>
            </w:r>
            <w:r w:rsidRPr="005C365A">
              <w:rPr>
                <w:sz w:val="20"/>
                <w:szCs w:val="20"/>
              </w:rPr>
              <w:t>и представляет собой поперечину длиной 780+-1мм, изготовленную из металлической трубы диаметром не менее 33</w:t>
            </w:r>
            <w:r>
              <w:rPr>
                <w:sz w:val="20"/>
                <w:szCs w:val="20"/>
              </w:rPr>
              <w:t>,5 мм толщиной не менее 2,8 мм.</w:t>
            </w:r>
            <w:r w:rsidRPr="005C365A">
              <w:rPr>
                <w:sz w:val="20"/>
                <w:szCs w:val="20"/>
              </w:rPr>
              <w:t xml:space="preserve"> С обеих сторон </w:t>
            </w:r>
            <w:r>
              <w:rPr>
                <w:sz w:val="20"/>
                <w:szCs w:val="20"/>
              </w:rPr>
              <w:t>к поперечине крепятся о</w:t>
            </w:r>
            <w:r w:rsidRPr="005C365A">
              <w:rPr>
                <w:sz w:val="20"/>
                <w:szCs w:val="20"/>
              </w:rPr>
              <w:t>твод</w:t>
            </w:r>
            <w:r>
              <w:rPr>
                <w:sz w:val="20"/>
                <w:szCs w:val="20"/>
              </w:rPr>
              <w:t>ы</w:t>
            </w:r>
            <w:r w:rsidRPr="005C365A">
              <w:rPr>
                <w:sz w:val="20"/>
                <w:szCs w:val="20"/>
              </w:rPr>
              <w:t xml:space="preserve"> </w:t>
            </w:r>
            <w:r>
              <w:rPr>
                <w:sz w:val="20"/>
                <w:szCs w:val="20"/>
              </w:rPr>
              <w:t>в виде двух стальных полуобойм, которые крепятся к обоймам стоек.</w:t>
            </w:r>
          </w:p>
          <w:p w:rsidR="004D1462" w:rsidRPr="00BA28A4" w:rsidRDefault="004D1462" w:rsidP="001C0D11">
            <w:pPr>
              <w:snapToGrid w:val="0"/>
              <w:ind w:firstLine="175"/>
              <w:rPr>
                <w:bCs/>
                <w:sz w:val="20"/>
                <w:szCs w:val="20"/>
              </w:rPr>
            </w:pPr>
            <w:r>
              <w:rPr>
                <w:sz w:val="20"/>
                <w:szCs w:val="20"/>
              </w:rPr>
              <w:t>Панель с зацепами служит для подъема на площадку и устанавливается на двух ограждениях 900 (перекладина) при помощи металлических скоб толщиной 2,5 мм. Панель</w:t>
            </w:r>
            <w:r w:rsidRPr="00513547">
              <w:rPr>
                <w:sz w:val="20"/>
                <w:szCs w:val="20"/>
              </w:rPr>
              <w:t xml:space="preserve"> из фанеры ФСФ толщиной не менее 15 мм</w:t>
            </w:r>
            <w:r>
              <w:rPr>
                <w:sz w:val="20"/>
                <w:szCs w:val="20"/>
              </w:rPr>
              <w:t>.</w:t>
            </w:r>
            <w:r w:rsidR="001C0D11">
              <w:rPr>
                <w:sz w:val="20"/>
                <w:szCs w:val="20"/>
              </w:rPr>
              <w:t xml:space="preserve"> На ней размещены 8 пластиковых зацепов.</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C6277A" w:rsidRDefault="00412AE0" w:rsidP="00C6277A">
            <w:pPr>
              <w:snapToGrid w:val="0"/>
              <w:contextualSpacing/>
              <w:jc w:val="center"/>
              <w:rPr>
                <w:sz w:val="20"/>
                <w:szCs w:val="20"/>
              </w:rPr>
            </w:pPr>
            <w:r>
              <w:rPr>
                <w:sz w:val="20"/>
                <w:szCs w:val="20"/>
              </w:rPr>
              <w:t>Лаз ленточный</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C6277A" w:rsidRDefault="00C6277A" w:rsidP="00C6277A">
            <w:pPr>
              <w:snapToGrid w:val="0"/>
              <w:contextualSpacing/>
              <w:jc w:val="center"/>
              <w:rPr>
                <w:sz w:val="20"/>
                <w:szCs w:val="20"/>
              </w:rPr>
            </w:pPr>
            <w:r>
              <w:rPr>
                <w:sz w:val="20"/>
                <w:szCs w:val="20"/>
              </w:rPr>
              <w:t xml:space="preserve"> </w:t>
            </w:r>
            <w:r w:rsidR="001C0D11" w:rsidRPr="001C0D11">
              <w:rPr>
                <w:noProof/>
                <w:sz w:val="20"/>
                <w:szCs w:val="20"/>
                <w:lang w:eastAsia="ru-RU"/>
              </w:rPr>
              <w:drawing>
                <wp:inline distT="0" distB="0" distL="0" distR="0" wp14:anchorId="1EF30C3B" wp14:editId="7F37220E">
                  <wp:extent cx="508958" cy="793825"/>
                  <wp:effectExtent l="0" t="0" r="5715"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4683" cy="880740"/>
                          </a:xfrm>
                          <a:prstGeom prst="rect">
                            <a:avLst/>
                          </a:prstGeom>
                        </pic:spPr>
                      </pic:pic>
                    </a:graphicData>
                  </a:graphic>
                </wp:inline>
              </w:drawing>
            </w:r>
            <w:r>
              <w:rPr>
                <w:sz w:val="20"/>
                <w:szCs w:val="20"/>
              </w:rPr>
              <w:t>1шт</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Default="001C0D11" w:rsidP="00855DAF">
            <w:pPr>
              <w:snapToGrid w:val="0"/>
              <w:contextualSpacing/>
              <w:rPr>
                <w:sz w:val="20"/>
                <w:szCs w:val="20"/>
              </w:rPr>
            </w:pPr>
            <w:r>
              <w:rPr>
                <w:sz w:val="20"/>
                <w:szCs w:val="20"/>
              </w:rPr>
              <w:t>Лаз ленточный устанавливается для входа на площадку. Представляет собой две перекладины</w:t>
            </w:r>
            <w:r w:rsidR="00855DAF">
              <w:rPr>
                <w:sz w:val="20"/>
                <w:szCs w:val="20"/>
              </w:rPr>
              <w:t xml:space="preserve"> из трубы диаметром 42,3 мм и закрепленной на них конвеерной ленты с пластиковыми зацепами.</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C6277A" w:rsidRPr="00612CA9" w:rsidRDefault="00412AE0" w:rsidP="00C6277A">
            <w:pPr>
              <w:ind w:left="34" w:firstLine="57"/>
              <w:rPr>
                <w:sz w:val="20"/>
                <w:szCs w:val="20"/>
              </w:rPr>
            </w:pPr>
            <w:r>
              <w:rPr>
                <w:sz w:val="20"/>
                <w:szCs w:val="20"/>
              </w:rPr>
              <w:t>Рукоход</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C6277A" w:rsidRPr="00612CA9" w:rsidRDefault="003E751F" w:rsidP="00C6277A">
            <w:pPr>
              <w:ind w:left="34" w:firstLine="57"/>
              <w:jc w:val="center"/>
              <w:rPr>
                <w:sz w:val="20"/>
                <w:szCs w:val="20"/>
              </w:rPr>
            </w:pPr>
            <w:r w:rsidRPr="003E751F">
              <w:rPr>
                <w:noProof/>
                <w:sz w:val="20"/>
                <w:szCs w:val="20"/>
                <w:lang w:eastAsia="ru-RU"/>
              </w:rPr>
              <w:drawing>
                <wp:inline distT="0" distB="0" distL="0" distR="0" wp14:anchorId="598B5C37" wp14:editId="442A3A4C">
                  <wp:extent cx="1336643" cy="897147"/>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2242" cy="914329"/>
                          </a:xfrm>
                          <a:prstGeom prst="rect">
                            <a:avLst/>
                          </a:prstGeom>
                        </pic:spPr>
                      </pic:pic>
                    </a:graphicData>
                  </a:graphic>
                </wp:inline>
              </w:drawing>
            </w:r>
            <w:r w:rsidR="00C6277A">
              <w:rPr>
                <w:sz w:val="20"/>
                <w:szCs w:val="20"/>
              </w:rPr>
              <w:t xml:space="preserve"> 1шт</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8E4CE7" w:rsidRPr="008E4CE7" w:rsidRDefault="008E4CE7" w:rsidP="008E4CE7">
            <w:pPr>
              <w:ind w:left="34" w:firstLine="57"/>
              <w:rPr>
                <w:sz w:val="20"/>
                <w:szCs w:val="20"/>
              </w:rPr>
            </w:pPr>
            <w:r w:rsidRPr="008E4CE7">
              <w:rPr>
                <w:sz w:val="20"/>
                <w:szCs w:val="20"/>
              </w:rPr>
              <w:t>Рукоход должен состоять из следующих элементов:</w:t>
            </w:r>
          </w:p>
          <w:p w:rsidR="008E4CE7" w:rsidRPr="008E4CE7" w:rsidRDefault="008E4CE7" w:rsidP="008E4CE7">
            <w:pPr>
              <w:ind w:left="34" w:firstLine="57"/>
              <w:rPr>
                <w:sz w:val="20"/>
                <w:szCs w:val="20"/>
              </w:rPr>
            </w:pPr>
            <w:r w:rsidRPr="008E4CE7">
              <w:rPr>
                <w:sz w:val="20"/>
                <w:szCs w:val="20"/>
              </w:rPr>
              <w:t xml:space="preserve">- </w:t>
            </w:r>
            <w:r>
              <w:rPr>
                <w:sz w:val="20"/>
                <w:szCs w:val="20"/>
              </w:rPr>
              <w:t>Боковины</w:t>
            </w:r>
            <w:r w:rsidRPr="008E4CE7">
              <w:rPr>
                <w:sz w:val="20"/>
                <w:szCs w:val="20"/>
              </w:rPr>
              <w:t xml:space="preserve"> </w:t>
            </w:r>
            <w:r>
              <w:rPr>
                <w:sz w:val="20"/>
                <w:szCs w:val="20"/>
              </w:rPr>
              <w:t xml:space="preserve">с зацепами </w:t>
            </w:r>
            <w:r w:rsidRPr="008E4CE7">
              <w:rPr>
                <w:sz w:val="20"/>
                <w:szCs w:val="20"/>
              </w:rPr>
              <w:t xml:space="preserve">– </w:t>
            </w:r>
            <w:r>
              <w:rPr>
                <w:sz w:val="20"/>
                <w:szCs w:val="20"/>
              </w:rPr>
              <w:t>2</w:t>
            </w:r>
            <w:r w:rsidRPr="008E4CE7">
              <w:rPr>
                <w:sz w:val="20"/>
                <w:szCs w:val="20"/>
              </w:rPr>
              <w:t xml:space="preserve"> шт.;</w:t>
            </w:r>
          </w:p>
          <w:p w:rsidR="008E4CE7" w:rsidRPr="008E4CE7" w:rsidRDefault="008E4CE7" w:rsidP="008E4CE7">
            <w:pPr>
              <w:ind w:left="34" w:firstLine="57"/>
              <w:rPr>
                <w:sz w:val="20"/>
                <w:szCs w:val="20"/>
              </w:rPr>
            </w:pPr>
            <w:r w:rsidRPr="008E4CE7">
              <w:rPr>
                <w:sz w:val="20"/>
                <w:szCs w:val="20"/>
              </w:rPr>
              <w:t xml:space="preserve">- </w:t>
            </w:r>
            <w:r>
              <w:rPr>
                <w:sz w:val="20"/>
                <w:szCs w:val="20"/>
              </w:rPr>
              <w:t>перекладина</w:t>
            </w:r>
            <w:r w:rsidRPr="008E4CE7">
              <w:rPr>
                <w:sz w:val="20"/>
                <w:szCs w:val="20"/>
              </w:rPr>
              <w:t xml:space="preserve"> – </w:t>
            </w:r>
            <w:r>
              <w:rPr>
                <w:sz w:val="20"/>
                <w:szCs w:val="20"/>
              </w:rPr>
              <w:t>5</w:t>
            </w:r>
            <w:r w:rsidRPr="008E4CE7">
              <w:rPr>
                <w:sz w:val="20"/>
                <w:szCs w:val="20"/>
              </w:rPr>
              <w:t xml:space="preserve"> шт.;</w:t>
            </w:r>
          </w:p>
          <w:p w:rsidR="00C6277A" w:rsidRPr="00612CA9" w:rsidRDefault="008E4CE7" w:rsidP="003E751F">
            <w:pPr>
              <w:ind w:left="34" w:firstLine="57"/>
              <w:rPr>
                <w:sz w:val="20"/>
                <w:szCs w:val="20"/>
              </w:rPr>
            </w:pPr>
            <w:r w:rsidRPr="008E4CE7">
              <w:rPr>
                <w:sz w:val="20"/>
                <w:szCs w:val="20"/>
              </w:rPr>
              <w:t>Габаритные размеры лаза должны быть не менее 1800*</w:t>
            </w:r>
            <w:r>
              <w:rPr>
                <w:sz w:val="20"/>
                <w:szCs w:val="20"/>
              </w:rPr>
              <w:t>50</w:t>
            </w:r>
            <w:r w:rsidRPr="008E4CE7">
              <w:rPr>
                <w:sz w:val="20"/>
                <w:szCs w:val="20"/>
              </w:rPr>
              <w:t xml:space="preserve">0 мм. </w:t>
            </w:r>
            <w:r>
              <w:rPr>
                <w:sz w:val="20"/>
                <w:szCs w:val="20"/>
              </w:rPr>
              <w:t>Боковины с зацепами должны быть изготовлены из фанеры ФСФ 18 на боковинах закреплены 6 зацепов</w:t>
            </w:r>
            <w:r w:rsidRPr="008E4CE7">
              <w:rPr>
                <w:sz w:val="20"/>
                <w:szCs w:val="20"/>
              </w:rPr>
              <w:t>.</w:t>
            </w:r>
            <w:r>
              <w:rPr>
                <w:sz w:val="20"/>
                <w:szCs w:val="20"/>
              </w:rPr>
              <w:t xml:space="preserve"> С каждой стороны боковины расположены 4 крепления на обойму.</w:t>
            </w:r>
            <w:r w:rsidRPr="008E4CE7">
              <w:rPr>
                <w:sz w:val="20"/>
                <w:szCs w:val="20"/>
              </w:rPr>
              <w:t xml:space="preserve"> </w:t>
            </w:r>
            <w:r>
              <w:rPr>
                <w:sz w:val="20"/>
                <w:szCs w:val="20"/>
              </w:rPr>
              <w:t>Перекладины представляют изогн</w:t>
            </w:r>
            <w:r w:rsidR="003E751F">
              <w:rPr>
                <w:sz w:val="20"/>
                <w:szCs w:val="20"/>
              </w:rPr>
              <w:t>у</w:t>
            </w:r>
            <w:r>
              <w:rPr>
                <w:sz w:val="20"/>
                <w:szCs w:val="20"/>
              </w:rPr>
              <w:t xml:space="preserve">тую трубу </w:t>
            </w:r>
            <w:r w:rsidR="003E751F">
              <w:rPr>
                <w:sz w:val="20"/>
                <w:szCs w:val="20"/>
              </w:rPr>
              <w:t xml:space="preserve">диаметром не менее 33 мм </w:t>
            </w:r>
            <w:r>
              <w:rPr>
                <w:sz w:val="20"/>
                <w:szCs w:val="20"/>
              </w:rPr>
              <w:t xml:space="preserve">с </w:t>
            </w:r>
            <w:r w:rsidR="003E751F">
              <w:rPr>
                <w:sz w:val="20"/>
                <w:szCs w:val="20"/>
              </w:rPr>
              <w:t>ромбовидными фланцами, на торцах труб установлены пластиковые заглушки. Перекладины расположены на разных уровнях.</w:t>
            </w:r>
          </w:p>
        </w:tc>
      </w:tr>
      <w:tr w:rsidR="008E4CE7"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8E4CE7" w:rsidRDefault="008E4CE7"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4CE7" w:rsidRDefault="008E4CE7" w:rsidP="00C6277A">
            <w:pPr>
              <w:rPr>
                <w:sz w:val="20"/>
                <w:szCs w:val="20"/>
              </w:rPr>
            </w:pPr>
          </w:p>
        </w:tc>
        <w:tc>
          <w:tcPr>
            <w:tcW w:w="3709" w:type="dxa"/>
            <w:tcBorders>
              <w:top w:val="single" w:sz="4" w:space="0" w:color="000000"/>
              <w:left w:val="single" w:sz="4" w:space="0" w:color="000000"/>
              <w:bottom w:val="single" w:sz="4" w:space="0" w:color="000000"/>
              <w:right w:val="single" w:sz="4" w:space="0" w:color="auto"/>
            </w:tcBorders>
            <w:shd w:val="clear" w:color="auto" w:fill="auto"/>
          </w:tcPr>
          <w:p w:rsidR="008E4CE7" w:rsidRPr="00F63320" w:rsidRDefault="008E4CE7" w:rsidP="00C6277A">
            <w:pPr>
              <w:snapToGrid w:val="0"/>
              <w:ind w:left="57" w:right="57" w:firstLine="57"/>
              <w:rPr>
                <w:sz w:val="20"/>
                <w:szCs w:val="20"/>
              </w:rPr>
            </w:pPr>
            <w:r>
              <w:rPr>
                <w:sz w:val="20"/>
                <w:szCs w:val="20"/>
              </w:rPr>
              <w:t>Лестница двухступенчатая</w:t>
            </w:r>
          </w:p>
        </w:tc>
        <w:tc>
          <w:tcPr>
            <w:tcW w:w="3790" w:type="dxa"/>
            <w:gridSpan w:val="4"/>
            <w:tcBorders>
              <w:top w:val="single" w:sz="4" w:space="0" w:color="000000"/>
              <w:left w:val="single" w:sz="4" w:space="0" w:color="auto"/>
              <w:bottom w:val="single" w:sz="4" w:space="0" w:color="000000"/>
              <w:right w:val="single" w:sz="4" w:space="0" w:color="000000"/>
            </w:tcBorders>
            <w:shd w:val="clear" w:color="auto" w:fill="auto"/>
          </w:tcPr>
          <w:p w:rsidR="008E4CE7" w:rsidRPr="00F63320" w:rsidRDefault="00A10BE1" w:rsidP="00C6277A">
            <w:pPr>
              <w:snapToGrid w:val="0"/>
              <w:ind w:left="57" w:right="57" w:firstLine="57"/>
              <w:rPr>
                <w:sz w:val="20"/>
                <w:szCs w:val="20"/>
              </w:rPr>
            </w:pPr>
            <w:r w:rsidRPr="00A10BE1">
              <w:rPr>
                <w:noProof/>
                <w:sz w:val="20"/>
                <w:szCs w:val="20"/>
                <w:lang w:eastAsia="ru-RU"/>
              </w:rPr>
              <w:drawing>
                <wp:inline distT="0" distB="0" distL="0" distR="0" wp14:anchorId="79CC08B6" wp14:editId="787CBB8F">
                  <wp:extent cx="362309" cy="1595819"/>
                  <wp:effectExtent l="0" t="7303"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16200000">
                            <a:off x="0" y="0"/>
                            <a:ext cx="383763" cy="1690316"/>
                          </a:xfrm>
                          <a:prstGeom prst="rect">
                            <a:avLst/>
                          </a:prstGeom>
                        </pic:spPr>
                      </pic:pic>
                    </a:graphicData>
                  </a:graphic>
                </wp:inline>
              </w:drawing>
            </w:r>
            <w:r w:rsidR="004D1462">
              <w:rPr>
                <w:sz w:val="20"/>
                <w:szCs w:val="20"/>
              </w:rPr>
              <w:t>1 шт.</w:t>
            </w:r>
          </w:p>
        </w:tc>
      </w:tr>
      <w:tr w:rsidR="008E4CE7"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8E4CE7" w:rsidRDefault="008E4CE7"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4CE7" w:rsidRDefault="008E4CE7"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8E4CE7" w:rsidRPr="00F63320" w:rsidRDefault="008E4CE7" w:rsidP="00C6277A">
            <w:pPr>
              <w:snapToGrid w:val="0"/>
              <w:ind w:left="57" w:right="57" w:firstLine="57"/>
              <w:rPr>
                <w:sz w:val="20"/>
                <w:szCs w:val="20"/>
              </w:rPr>
            </w:pPr>
            <w:r>
              <w:rPr>
                <w:sz w:val="20"/>
                <w:szCs w:val="20"/>
              </w:rPr>
              <w:t>Лестница должна состоять из двух стальных вертикальных стоек высотой над уровнем площадки не менее 2050мм, не более 2055 мм, изготовленных из металлической трубы диаметром не менее 76 мм с толщиной стенки не менее 2 мм. Стойки должны быть соединены между собой двумя перекладинами длиной не менее 825 мм, изготовленными из металлической трубы размерами не менее 20*2,8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C6277A" w:rsidRPr="00612CA9" w:rsidRDefault="008E4CE7" w:rsidP="00C6277A">
            <w:pPr>
              <w:ind w:left="34" w:firstLine="57"/>
              <w:rPr>
                <w:sz w:val="20"/>
                <w:szCs w:val="20"/>
              </w:rPr>
            </w:pPr>
            <w:r>
              <w:rPr>
                <w:sz w:val="20"/>
                <w:szCs w:val="20"/>
              </w:rPr>
              <w:t>Лестница трехступенчатая</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C6277A" w:rsidRPr="00612CA9" w:rsidRDefault="00A10BE1" w:rsidP="00C6277A">
            <w:pPr>
              <w:ind w:left="34" w:firstLine="57"/>
              <w:jc w:val="center"/>
              <w:rPr>
                <w:sz w:val="20"/>
                <w:szCs w:val="20"/>
              </w:rPr>
            </w:pPr>
            <w:r w:rsidRPr="00A10BE1">
              <w:rPr>
                <w:noProof/>
                <w:sz w:val="20"/>
                <w:szCs w:val="20"/>
                <w:lang w:eastAsia="ru-RU"/>
              </w:rPr>
              <w:drawing>
                <wp:inline distT="0" distB="0" distL="0" distR="0" wp14:anchorId="09B61C6A" wp14:editId="2A6CB6AC">
                  <wp:extent cx="506996" cy="1718154"/>
                  <wp:effectExtent l="4127"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rot="5400000" flipV="1">
                            <a:off x="0" y="0"/>
                            <a:ext cx="535779" cy="1815697"/>
                          </a:xfrm>
                          <a:prstGeom prst="rect">
                            <a:avLst/>
                          </a:prstGeom>
                        </pic:spPr>
                      </pic:pic>
                    </a:graphicData>
                  </a:graphic>
                </wp:inline>
              </w:drawing>
            </w:r>
            <w:r w:rsidR="00C6277A">
              <w:rPr>
                <w:sz w:val="20"/>
                <w:szCs w:val="20"/>
              </w:rPr>
              <w:t xml:space="preserve"> 1шт</w:t>
            </w:r>
          </w:p>
        </w:tc>
      </w:tr>
      <w:tr w:rsidR="00C6277A"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6277A" w:rsidRPr="00612CA9" w:rsidRDefault="008E4CE7" w:rsidP="00C6277A">
            <w:pPr>
              <w:ind w:left="34" w:firstLine="57"/>
              <w:rPr>
                <w:sz w:val="20"/>
                <w:szCs w:val="20"/>
              </w:rPr>
            </w:pPr>
            <w:r>
              <w:rPr>
                <w:sz w:val="20"/>
                <w:szCs w:val="20"/>
              </w:rPr>
              <w:t>Лестница должна состоять из двух стальных вертикальных стоек высотой над уровнем площадки не менее 2050мм, не более 2055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длиной не менее 825 мм, изготовленными из металлической трубы размерами не менее 20*2,8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4D1462" w:rsidTr="004D1462">
        <w:trPr>
          <w:trHeight w:val="131"/>
        </w:trPr>
        <w:tc>
          <w:tcPr>
            <w:tcW w:w="541" w:type="dxa"/>
            <w:tcBorders>
              <w:top w:val="single" w:sz="4" w:space="0" w:color="000000"/>
              <w:left w:val="single" w:sz="4" w:space="0" w:color="000000"/>
              <w:bottom w:val="single" w:sz="4" w:space="0" w:color="000000"/>
            </w:tcBorders>
            <w:shd w:val="clear" w:color="auto" w:fill="auto"/>
          </w:tcPr>
          <w:p w:rsidR="004D1462" w:rsidRDefault="004D1462" w:rsidP="004D146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D1462" w:rsidRDefault="004D1462" w:rsidP="004D1462">
            <w:pPr>
              <w:rPr>
                <w:sz w:val="20"/>
                <w:szCs w:val="20"/>
              </w:rPr>
            </w:pPr>
          </w:p>
        </w:tc>
        <w:tc>
          <w:tcPr>
            <w:tcW w:w="3804" w:type="dxa"/>
            <w:gridSpan w:val="3"/>
            <w:tcBorders>
              <w:top w:val="single" w:sz="4" w:space="0" w:color="000000"/>
              <w:left w:val="single" w:sz="4" w:space="0" w:color="000000"/>
              <w:bottom w:val="single" w:sz="4" w:space="0" w:color="000000"/>
              <w:right w:val="single" w:sz="4" w:space="0" w:color="auto"/>
            </w:tcBorders>
            <w:shd w:val="clear" w:color="auto" w:fill="auto"/>
          </w:tcPr>
          <w:p w:rsidR="004D1462" w:rsidRDefault="004D1462" w:rsidP="004D1462">
            <w:pPr>
              <w:ind w:left="34" w:firstLine="57"/>
              <w:jc w:val="center"/>
              <w:rPr>
                <w:sz w:val="20"/>
                <w:szCs w:val="20"/>
              </w:rPr>
            </w:pPr>
            <w:r>
              <w:rPr>
                <w:sz w:val="20"/>
                <w:szCs w:val="20"/>
              </w:rPr>
              <w:t>Скамейка</w:t>
            </w:r>
          </w:p>
        </w:tc>
        <w:tc>
          <w:tcPr>
            <w:tcW w:w="3695" w:type="dxa"/>
            <w:gridSpan w:val="2"/>
            <w:tcBorders>
              <w:top w:val="single" w:sz="4" w:space="0" w:color="000000"/>
              <w:left w:val="single" w:sz="4" w:space="0" w:color="auto"/>
              <w:bottom w:val="single" w:sz="4" w:space="0" w:color="000000"/>
              <w:right w:val="single" w:sz="4" w:space="0" w:color="000000"/>
            </w:tcBorders>
            <w:shd w:val="clear" w:color="auto" w:fill="auto"/>
          </w:tcPr>
          <w:p w:rsidR="004D1462" w:rsidRDefault="004D1462" w:rsidP="004D1462">
            <w:pPr>
              <w:ind w:left="34" w:firstLine="57"/>
              <w:jc w:val="center"/>
              <w:rPr>
                <w:sz w:val="20"/>
                <w:szCs w:val="20"/>
              </w:rPr>
            </w:pPr>
            <w:r>
              <w:rPr>
                <w:rFonts w:ascii="Arial" w:hAnsi="Arial" w:cs="Arial"/>
                <w:noProof/>
                <w:sz w:val="18"/>
                <w:szCs w:val="18"/>
                <w:lang w:eastAsia="ru-RU"/>
              </w:rPr>
              <w:drawing>
                <wp:inline distT="0" distB="0" distL="0" distR="0" wp14:anchorId="513FEF94" wp14:editId="1CD6D5A9">
                  <wp:extent cx="629285" cy="445135"/>
                  <wp:effectExtent l="0" t="0" r="0" b="0"/>
                  <wp:docPr id="23" name="Рисунок 23"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1шт</w:t>
            </w:r>
          </w:p>
        </w:tc>
        <w:tc>
          <w:tcPr>
            <w:tcW w:w="3750" w:type="dxa"/>
          </w:tcPr>
          <w:p w:rsidR="004D1462" w:rsidRDefault="004D1462" w:rsidP="004D1462">
            <w:pPr>
              <w:ind w:left="34" w:firstLine="57"/>
              <w:jc w:val="center"/>
              <w:rPr>
                <w:sz w:val="20"/>
                <w:szCs w:val="20"/>
              </w:rPr>
            </w:pPr>
            <w:r>
              <w:rPr>
                <w:rFonts w:ascii="Arial" w:hAnsi="Arial" w:cs="Arial"/>
                <w:noProof/>
                <w:sz w:val="18"/>
                <w:szCs w:val="18"/>
                <w:lang w:eastAsia="ru-RU"/>
              </w:rPr>
              <w:drawing>
                <wp:inline distT="0" distB="0" distL="0" distR="0" wp14:anchorId="1E604170" wp14:editId="6DBB3316">
                  <wp:extent cx="629285" cy="445135"/>
                  <wp:effectExtent l="0" t="0" r="0" b="0"/>
                  <wp:docPr id="22" name="Рисунок 22"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1шт</w:t>
            </w:r>
          </w:p>
        </w:tc>
      </w:tr>
      <w:tr w:rsidR="004D1462"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4D1462" w:rsidRDefault="004D1462" w:rsidP="004D146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D1462" w:rsidRDefault="004D1462" w:rsidP="004D1462">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4D1462" w:rsidRDefault="004D1462" w:rsidP="004D1462">
            <w:pPr>
              <w:rPr>
                <w:sz w:val="20"/>
                <w:szCs w:val="20"/>
              </w:rPr>
            </w:pPr>
            <w:r>
              <w:rPr>
                <w:sz w:val="20"/>
                <w:szCs w:val="20"/>
              </w:rPr>
              <w:t>Скамейка должна состоять из металлического каркаса из труб и фанерного сидения. Фанерное сидение должно быть изготовлено из влагостойкой фанеры толщиной не менее 15 мм и иметь габариты 270х570 мм. Сидение должно быть окрашено влагостойкой краской и покрыто лаком.</w:t>
            </w:r>
          </w:p>
          <w:p w:rsidR="004D1462" w:rsidRDefault="004D1462" w:rsidP="004D1462">
            <w:pPr>
              <w:ind w:left="34" w:firstLine="57"/>
              <w:rPr>
                <w:sz w:val="20"/>
                <w:szCs w:val="20"/>
              </w:rPr>
            </w:pPr>
            <w:r>
              <w:rPr>
                <w:sz w:val="20"/>
                <w:szCs w:val="20"/>
              </w:rPr>
              <w:t>Каркас из труб должен быть изготовлен из круглой трубы диаметром 33,5 мм и толщиной стенки 2,8 мм. Каркас должен иметь покрытие из порошковой краски. Длина каркаса должна быть не менее 780 мм, а высота не менее 185 мм.</w:t>
            </w:r>
          </w:p>
          <w:p w:rsidR="004D1462" w:rsidRDefault="004D1462" w:rsidP="004D1462">
            <w:pPr>
              <w:ind w:left="34" w:firstLine="57"/>
              <w:rPr>
                <w:sz w:val="20"/>
                <w:szCs w:val="20"/>
              </w:rPr>
            </w:pPr>
            <w:r>
              <w:rPr>
                <w:sz w:val="20"/>
                <w:szCs w:val="20"/>
              </w:rPr>
              <w:t>С обеих сторон каркаса на расстоянии не более 13 мм от торцов должны быть расположены два сквозных отверстия диаметром 11 мм для последующего крепления отвода. Отвод, изготовленный из металлического листа толщиной не менее 2,5 мм, используется для фиксации скамейки к стойке комплекса. Отвод в виде двух стальных полуобойм стягивается между собой болтами на необходимой высоте, при этом канавки на стойке, расположенные через определенные промежутки, помогают обеспечить точную установку.</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82F" w:rsidRDefault="00AD57AA">
      <w:r>
        <w:separator/>
      </w:r>
    </w:p>
  </w:endnote>
  <w:endnote w:type="continuationSeparator" w:id="0">
    <w:p w:rsidR="0001382F" w:rsidRDefault="00AD5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82F" w:rsidRDefault="00AD57AA">
      <w:r>
        <w:separator/>
      </w:r>
    </w:p>
  </w:footnote>
  <w:footnote w:type="continuationSeparator" w:id="0">
    <w:p w:rsidR="0001382F" w:rsidRDefault="00AD57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092E74"/>
    <w:rsid w:val="000D74EE"/>
    <w:rsid w:val="000E40E5"/>
    <w:rsid w:val="00102A33"/>
    <w:rsid w:val="0014560C"/>
    <w:rsid w:val="001C0D11"/>
    <w:rsid w:val="00225E61"/>
    <w:rsid w:val="0029604A"/>
    <w:rsid w:val="00390118"/>
    <w:rsid w:val="003E65BD"/>
    <w:rsid w:val="003E751F"/>
    <w:rsid w:val="003F4EFC"/>
    <w:rsid w:val="00412AE0"/>
    <w:rsid w:val="004563E1"/>
    <w:rsid w:val="004C63B5"/>
    <w:rsid w:val="004C7541"/>
    <w:rsid w:val="004D1462"/>
    <w:rsid w:val="00677FC5"/>
    <w:rsid w:val="006D2A7F"/>
    <w:rsid w:val="0074007A"/>
    <w:rsid w:val="00855DAF"/>
    <w:rsid w:val="00862F53"/>
    <w:rsid w:val="008E4CE7"/>
    <w:rsid w:val="008E67DA"/>
    <w:rsid w:val="008E7B3F"/>
    <w:rsid w:val="00971BC5"/>
    <w:rsid w:val="00A10BE1"/>
    <w:rsid w:val="00A7631D"/>
    <w:rsid w:val="00AD16BA"/>
    <w:rsid w:val="00AD57AA"/>
    <w:rsid w:val="00B06A44"/>
    <w:rsid w:val="00BD3020"/>
    <w:rsid w:val="00C6277A"/>
    <w:rsid w:val="00C949A6"/>
    <w:rsid w:val="00D61FFE"/>
    <w:rsid w:val="00DE1801"/>
    <w:rsid w:val="00E003EE"/>
    <w:rsid w:val="00E4409B"/>
    <w:rsid w:val="00E82CBE"/>
    <w:rsid w:val="00E91F50"/>
    <w:rsid w:val="00F02D82"/>
    <w:rsid w:val="00F51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97399B-8F48-4D3B-87F5-81FB5745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59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242D6-E6B6-42C1-B07B-74E70E782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2118</Words>
  <Characters>12079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cp:revision>
  <dcterms:created xsi:type="dcterms:W3CDTF">2024-04-10T07:46:00Z</dcterms:created>
  <dcterms:modified xsi:type="dcterms:W3CDTF">2026-04-04T11:45:00Z</dcterms:modified>
</cp:coreProperties>
</file>