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90113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5943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7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10773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9032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Подвесной мост,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9011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9E64B5">
              <w:rPr>
                <w:sz w:val="20"/>
                <w:szCs w:val="20"/>
              </w:rPr>
              <w:t xml:space="preserve">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 с трубой,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отверстиями,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 с уступами,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</w:t>
            </w:r>
            <w:r>
              <w:rPr>
                <w:sz w:val="20"/>
                <w:szCs w:val="20"/>
              </w:rPr>
              <w:lastRenderedPageBreak/>
              <w:t xml:space="preserve">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69011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113" w:rsidRPr="00BA28A4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90113" w:rsidRPr="00BA28A4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690113" w:rsidRPr="00BA28A4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690113" w:rsidRPr="00BA28A4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связь – 1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690113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</w:t>
            </w:r>
            <w:r>
              <w:rPr>
                <w:sz w:val="20"/>
                <w:szCs w:val="20"/>
              </w:rPr>
              <w:t xml:space="preserve"> 1 – 2 шт.;</w:t>
            </w:r>
          </w:p>
          <w:p w:rsidR="00690113" w:rsidRPr="00BA28A4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2</w:t>
            </w:r>
            <w:r w:rsidRPr="00BA28A4">
              <w:rPr>
                <w:sz w:val="20"/>
                <w:szCs w:val="20"/>
              </w:rPr>
              <w:t xml:space="preserve"> – 2 шт.;</w:t>
            </w:r>
          </w:p>
          <w:p w:rsidR="00690113" w:rsidRPr="00BA28A4" w:rsidRDefault="00690113" w:rsidP="0069011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</w:t>
            </w:r>
            <w:r w:rsidRPr="00BA28A4">
              <w:rPr>
                <w:sz w:val="20"/>
                <w:szCs w:val="20"/>
              </w:rPr>
              <w:t xml:space="preserve"> – 2 шт.</w:t>
            </w:r>
          </w:p>
          <w:p w:rsidR="007D6408" w:rsidRDefault="00690113" w:rsidP="00690113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Дополнительно скат горки должен быть укреплен плинтусами, которые должны присоединяться к бор</w:t>
            </w:r>
            <w:r>
              <w:rPr>
                <w:sz w:val="20"/>
                <w:szCs w:val="20"/>
              </w:rPr>
              <w:t>ту горки болтовыми соединениями</w:t>
            </w:r>
            <w:r w:rsidRPr="00BA28A4">
              <w:rPr>
                <w:sz w:val="20"/>
                <w:szCs w:val="20"/>
              </w:rPr>
              <w:t>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</w:t>
            </w:r>
            <w:r>
              <w:rPr>
                <w:sz w:val="20"/>
                <w:szCs w:val="20"/>
              </w:rPr>
              <w:t xml:space="preserve"> быть выполнены из пластика ПНД </w:t>
            </w:r>
            <w:r w:rsidRPr="00BA28A4">
              <w:rPr>
                <w:sz w:val="20"/>
                <w:szCs w:val="20"/>
              </w:rPr>
              <w:t>толщиной н</w:t>
            </w:r>
            <w:r>
              <w:rPr>
                <w:sz w:val="20"/>
                <w:szCs w:val="20"/>
              </w:rPr>
              <w:t>е менее 19</w:t>
            </w:r>
            <w:r w:rsidRPr="00BA28A4">
              <w:rPr>
                <w:sz w:val="20"/>
                <w:szCs w:val="20"/>
              </w:rPr>
              <w:t xml:space="preserve">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690113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Подвесной мост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2754A7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состоит из канатных подвесов, двух перекладин и ступеней деревянных. </w:t>
            </w:r>
          </w:p>
          <w:p w:rsidR="002754A7" w:rsidRDefault="002754A7" w:rsidP="002754A7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Перекладины выполнены из трубы диаметром не менее 57 мм и толщиной стенки не менее 3 мм длиной не менее 2043 мм. К перекладинам прикреплен с помощью пластиковых хомутов канат.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Четыре деревянных ступени длиной 750 мм. Ступени крепятся к канатам при помощи анкерных болтов с проушинами.</w:t>
            </w:r>
          </w:p>
          <w:p w:rsidR="00690113" w:rsidRDefault="00690113" w:rsidP="002754A7">
            <w:pPr>
              <w:ind w:left="34" w:firstLine="57"/>
              <w:rPr>
                <w:sz w:val="20"/>
                <w:szCs w:val="20"/>
              </w:rPr>
            </w:pP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уровня игрового комплекса. Размеры </w:t>
            </w:r>
            <w:r w:rsidR="002754A7">
              <w:rPr>
                <w:sz w:val="20"/>
                <w:szCs w:val="20"/>
              </w:rPr>
              <w:t xml:space="preserve">не менее </w:t>
            </w:r>
            <w:r w:rsidRPr="00612CA9">
              <w:rPr>
                <w:sz w:val="20"/>
                <w:szCs w:val="20"/>
              </w:rPr>
              <w:t>– 1</w:t>
            </w:r>
            <w:r w:rsidR="002754A7">
              <w:rPr>
                <w:sz w:val="20"/>
                <w:szCs w:val="20"/>
              </w:rPr>
              <w:t>4</w:t>
            </w:r>
            <w:r w:rsidRPr="00612CA9">
              <w:rPr>
                <w:sz w:val="20"/>
                <w:szCs w:val="20"/>
              </w:rPr>
              <w:t>00х</w:t>
            </w:r>
            <w:r w:rsidR="002754A7">
              <w:rPr>
                <w:sz w:val="20"/>
                <w:szCs w:val="20"/>
              </w:rPr>
              <w:t>1000</w:t>
            </w:r>
            <w:r w:rsidRPr="00612CA9">
              <w:rPr>
                <w:sz w:val="20"/>
                <w:szCs w:val="20"/>
              </w:rPr>
              <w:t>х1</w:t>
            </w:r>
            <w:r w:rsidR="002754A7">
              <w:rPr>
                <w:sz w:val="20"/>
                <w:szCs w:val="20"/>
              </w:rPr>
              <w:t>0</w:t>
            </w:r>
            <w:r w:rsidRPr="00612CA9">
              <w:rPr>
                <w:sz w:val="20"/>
                <w:szCs w:val="20"/>
              </w:rPr>
              <w:t>00мм.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2754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>яя – закрепляется на площадке и к стойкам с помощью пластиковых хомутов.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690113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</w:t>
            </w:r>
            <w:r w:rsidR="00690113">
              <w:rPr>
                <w:sz w:val="20"/>
                <w:szCs w:val="20"/>
              </w:rPr>
              <w:t>пластика ПНД толщиной 19</w:t>
            </w:r>
            <w:r w:rsidR="0099186D">
              <w:rPr>
                <w:sz w:val="20"/>
                <w:szCs w:val="20"/>
              </w:rPr>
              <w:t xml:space="preserve"> мм, высотой общей не менее 938 мм. Две боковины соединены между собой с помощью связи-перекладины из </w:t>
            </w:r>
            <w:r w:rsidR="00690113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мм, размерами</w:t>
            </w:r>
            <w:r w:rsidR="00690113">
              <w:rPr>
                <w:sz w:val="20"/>
                <w:szCs w:val="20"/>
              </w:rPr>
              <w:t xml:space="preserve"> не менее 833х275 мм. В пластиковой</w:t>
            </w:r>
            <w:r w:rsidR="0099186D">
              <w:rPr>
                <w:sz w:val="20"/>
                <w:szCs w:val="20"/>
              </w:rPr>
              <w:t xml:space="preserve">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В целях безопасности, для исключения случаев застревания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</w:t>
            </w:r>
            <w:r w:rsidR="00690113">
              <w:rPr>
                <w:sz w:val="20"/>
                <w:szCs w:val="20"/>
              </w:rPr>
              <w:t xml:space="preserve"> мм, изготовленное из пластика ПНД</w:t>
            </w:r>
            <w:r w:rsidRPr="00061F1A">
              <w:rPr>
                <w:sz w:val="20"/>
                <w:szCs w:val="20"/>
              </w:rPr>
              <w:t xml:space="preserve"> толщи</w:t>
            </w:r>
            <w:r w:rsidR="00690113">
              <w:rPr>
                <w:sz w:val="20"/>
                <w:szCs w:val="20"/>
              </w:rPr>
              <w:t>ной не менее 19</w:t>
            </w:r>
            <w:r w:rsidRPr="00061F1A">
              <w:rPr>
                <w:sz w:val="20"/>
                <w:szCs w:val="20"/>
              </w:rPr>
              <w:t xml:space="preserve">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90113" w:rsidP="006901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пластиковой</w:t>
            </w:r>
            <w:r w:rsidR="00B23DF0">
              <w:rPr>
                <w:sz w:val="20"/>
                <w:szCs w:val="20"/>
              </w:rPr>
              <w:t xml:space="preserve"> панели и дв</w:t>
            </w:r>
            <w:r>
              <w:rPr>
                <w:sz w:val="20"/>
                <w:szCs w:val="20"/>
              </w:rPr>
              <w:t>ух хомутов пластиковых. 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833х847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B23DF0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</w:t>
            </w:r>
            <w:r>
              <w:rPr>
                <w:sz w:val="20"/>
                <w:szCs w:val="20"/>
              </w:rPr>
              <w:t>м выполнены два отвода из пластика</w:t>
            </w:r>
            <w:r w:rsidR="00B23DF0"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90113" w:rsidP="006901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пластиковой</w:t>
            </w:r>
            <w:r w:rsidR="00B23DF0">
              <w:rPr>
                <w:sz w:val="20"/>
                <w:szCs w:val="20"/>
              </w:rPr>
              <w:t xml:space="preserve"> панели и тр</w:t>
            </w:r>
            <w:r>
              <w:rPr>
                <w:sz w:val="20"/>
                <w:szCs w:val="20"/>
              </w:rPr>
              <w:t>ех хомутов пластиковых. 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>
              <w:rPr>
                <w:sz w:val="20"/>
                <w:szCs w:val="20"/>
              </w:rPr>
              <w:t>пластика ПНД толщиной не менее 19 мм. В пластиковой</w:t>
            </w:r>
            <w:r w:rsidR="00B23DF0"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</w:t>
            </w:r>
            <w:r>
              <w:rPr>
                <w:sz w:val="20"/>
                <w:szCs w:val="20"/>
              </w:rPr>
              <w:t>м выполнены два отвода из пластика</w:t>
            </w:r>
            <w:r w:rsidR="00B23DF0"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690113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D929F1">
              <w:rPr>
                <w:sz w:val="20"/>
                <w:szCs w:val="20"/>
              </w:rPr>
              <w:t xml:space="preserve">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90113" w:rsidP="0069011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 подъем состоит из пластиковой</w:t>
            </w:r>
            <w:r w:rsidR="0099186D">
              <w:rPr>
                <w:sz w:val="20"/>
                <w:szCs w:val="20"/>
              </w:rPr>
              <w:t xml:space="preserve"> панели и вось</w:t>
            </w:r>
            <w:r>
              <w:rPr>
                <w:sz w:val="20"/>
                <w:szCs w:val="20"/>
              </w:rPr>
              <w:t>ми хомутов пластиковых. Пластиковая</w:t>
            </w:r>
            <w:r w:rsidR="0099186D">
              <w:rPr>
                <w:sz w:val="20"/>
                <w:szCs w:val="20"/>
              </w:rPr>
              <w:t xml:space="preserve"> панель выполнена габаритами не менее 1769х833 мм из </w:t>
            </w:r>
            <w:r>
              <w:rPr>
                <w:sz w:val="20"/>
                <w:szCs w:val="20"/>
              </w:rPr>
              <w:t>пластика ПНД толщиной не менее 19 мм. В пластиковой</w:t>
            </w:r>
            <w:r w:rsidR="0099186D">
              <w:rPr>
                <w:sz w:val="20"/>
                <w:szCs w:val="20"/>
              </w:rPr>
              <w:t xml:space="preserve">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 с трубой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</w:t>
            </w:r>
            <w:r w:rsidR="00045FB6">
              <w:rPr>
                <w:sz w:val="20"/>
                <w:szCs w:val="20"/>
              </w:rPr>
              <w:t>асть выполнена из труб, пластиковых</w:t>
            </w:r>
            <w:r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</w:t>
            </w:r>
            <w:r>
              <w:rPr>
                <w:sz w:val="20"/>
                <w:szCs w:val="20"/>
              </w:rPr>
              <w:lastRenderedPageBreak/>
              <w:t>хомутов, которые охватывают гофру и удерживают ее.</w:t>
            </w:r>
          </w:p>
          <w:p w:rsidR="0099186D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габарит носовой части не менее 1876х1870 мм, высота не менее 1500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 отверстиями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045FB6" w:rsidP="00045FB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состоит из пластиковой</w:t>
            </w:r>
            <w:r w:rsidR="003C37E6">
              <w:rPr>
                <w:sz w:val="20"/>
                <w:szCs w:val="20"/>
              </w:rPr>
              <w:t xml:space="preserve"> панели и вось</w:t>
            </w:r>
            <w:r>
              <w:rPr>
                <w:sz w:val="20"/>
                <w:szCs w:val="20"/>
              </w:rPr>
              <w:t>ми хомутов пластиковых. Пластиковая</w:t>
            </w:r>
            <w:r w:rsidR="003C37E6">
              <w:rPr>
                <w:sz w:val="20"/>
                <w:szCs w:val="20"/>
              </w:rPr>
              <w:t xml:space="preserve"> панель выполнена габаритами не менее 833х1480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3C37E6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3C37E6">
              <w:rPr>
                <w:sz w:val="20"/>
                <w:szCs w:val="20"/>
              </w:rPr>
              <w:t xml:space="preserve"> панели выполнены два отверстия размерами не менее 505 мм. </w:t>
            </w:r>
          </w:p>
        </w:tc>
      </w:tr>
      <w:tr w:rsidR="00D929F1" w:rsidTr="00FA1F8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Канатное ограждение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Канатное ограждение представляет собой конструкцию из каната и хомутов. </w:t>
            </w:r>
            <w:r w:rsidRPr="00612CA9">
              <w:rPr>
                <w:sz w:val="20"/>
                <w:szCs w:val="20"/>
              </w:rPr>
              <w:t xml:space="preserve">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Всего канат крепится на 16 хомутов пластиковых. Нижняя часть каната бетонируется в грунт-колодцы.</w:t>
            </w:r>
          </w:p>
        </w:tc>
      </w:tr>
      <w:tr w:rsidR="00D929F1" w:rsidTr="007657E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с уступами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3C37E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C37E6">
              <w:rPr>
                <w:sz w:val="20"/>
                <w:szCs w:val="20"/>
              </w:rPr>
              <w:t xml:space="preserve">Канатный лаз представляет собой армированный канат Ø16мм с установленными на нем тремя зацепами, шагом 250мм. 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045FB6" w:rsidP="00045FB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пластиковой</w:t>
            </w:r>
            <w:r w:rsidR="00B23DF0">
              <w:rPr>
                <w:sz w:val="20"/>
                <w:szCs w:val="20"/>
              </w:rPr>
              <w:t xml:space="preserve"> панели и четыр</w:t>
            </w:r>
            <w:r>
              <w:rPr>
                <w:sz w:val="20"/>
                <w:szCs w:val="20"/>
              </w:rPr>
              <w:t>ех хомутов пластиковых. 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833х299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B23DF0">
              <w:rPr>
                <w:sz w:val="20"/>
                <w:szCs w:val="20"/>
              </w:rPr>
              <w:t xml:space="preserve"> мм. В </w:t>
            </w:r>
            <w:r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B23DF0">
              <w:rPr>
                <w:sz w:val="20"/>
                <w:szCs w:val="20"/>
              </w:rPr>
              <w:t xml:space="preserve">панели выполнены два отверстия размерами не менее 70 мм. 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45FB6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0113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64B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4</Pages>
  <Words>1682</Words>
  <Characters>9590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67</cp:revision>
  <dcterms:created xsi:type="dcterms:W3CDTF">2018-11-17T04:30:00Z</dcterms:created>
  <dcterms:modified xsi:type="dcterms:W3CDTF">2022-11-23T08:37:00Z</dcterms:modified>
</cp:coreProperties>
</file>