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530AD6" w:rsidP="00A826B0">
            <w:pPr>
              <w:rPr>
                <w:sz w:val="20"/>
                <w:szCs w:val="20"/>
              </w:rPr>
            </w:pPr>
            <w:r>
              <w:rPr>
                <w:b/>
                <w:noProof/>
                <w:lang w:eastAsia="ru-RU"/>
              </w:rPr>
              <w:drawing>
                <wp:inline distT="0" distB="0" distL="0" distR="0">
                  <wp:extent cx="1035306" cy="876300"/>
                  <wp:effectExtent l="0" t="0" r="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9257" cy="879644"/>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Монтаж производится путем бетонирования стоек, грунтозацепов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451F31" w:rsidP="00214CBA">
            <w:pPr>
              <w:jc w:val="center"/>
            </w:pPr>
            <w:r>
              <w:rPr>
                <w:bCs/>
                <w:sz w:val="20"/>
                <w:szCs w:val="20"/>
              </w:rPr>
              <w:t>5275</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451F31">
            <w:pPr>
              <w:jc w:val="center"/>
            </w:pPr>
            <w:r>
              <w:rPr>
                <w:bCs/>
                <w:color w:val="000000"/>
                <w:sz w:val="20"/>
                <w:szCs w:val="20"/>
              </w:rPr>
              <w:t>40</w:t>
            </w:r>
            <w:r w:rsidR="00451F31">
              <w:rPr>
                <w:bCs/>
                <w:color w:val="000000"/>
                <w:sz w:val="20"/>
                <w:szCs w:val="20"/>
              </w:rPr>
              <w:t>75</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30AD6" w:rsidP="00451F31">
            <w:pPr>
              <w:jc w:val="center"/>
            </w:pPr>
            <w:r>
              <w:rPr>
                <w:bCs/>
                <w:color w:val="000000"/>
                <w:sz w:val="20"/>
                <w:szCs w:val="20"/>
              </w:rPr>
              <w:t>4</w:t>
            </w:r>
            <w:r w:rsidR="00DE7BE2">
              <w:rPr>
                <w:bCs/>
                <w:color w:val="000000"/>
                <w:sz w:val="20"/>
                <w:szCs w:val="20"/>
              </w:rPr>
              <w:t>124</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3</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Лестница входная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Горка 1550,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8E5323" w:rsidP="00530AD6">
            <w:pPr>
              <w:rPr>
                <w:sz w:val="20"/>
                <w:szCs w:val="20"/>
              </w:rPr>
            </w:pPr>
            <w:r w:rsidRPr="00CF033D">
              <w:rPr>
                <w:sz w:val="20"/>
                <w:szCs w:val="20"/>
              </w:rPr>
              <w:t>10</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Лаз -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 xml:space="preserve"> 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 xml:space="preserve"> 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CF033D" w:rsidRDefault="00530AD6" w:rsidP="00530AD6">
            <w:pPr>
              <w:rPr>
                <w:sz w:val="20"/>
                <w:szCs w:val="20"/>
              </w:rPr>
            </w:pPr>
            <w:r w:rsidRPr="00CF033D">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CF033D" w:rsidRDefault="00530AD6" w:rsidP="00530AD6">
            <w:pPr>
              <w:rPr>
                <w:sz w:val="20"/>
                <w:szCs w:val="20"/>
              </w:rPr>
            </w:pPr>
            <w:r w:rsidRPr="00CF033D">
              <w:rPr>
                <w:sz w:val="20"/>
                <w:szCs w:val="20"/>
              </w:rPr>
              <w:t>1</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2</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1</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39</w:t>
            </w:r>
          </w:p>
        </w:tc>
      </w:tr>
      <w:tr w:rsidR="008B26CB"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B26CB" w:rsidRDefault="008B26CB" w:rsidP="008B26C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B26CB" w:rsidRPr="00CF033D" w:rsidRDefault="008B26CB" w:rsidP="008B26CB">
            <w:pPr>
              <w:rPr>
                <w:sz w:val="20"/>
                <w:szCs w:val="20"/>
              </w:rPr>
            </w:pPr>
            <w:r w:rsidRPr="00CF033D">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B26CB" w:rsidRPr="00CF033D" w:rsidRDefault="008B26CB" w:rsidP="008B26CB">
            <w:pPr>
              <w:rPr>
                <w:sz w:val="20"/>
                <w:szCs w:val="20"/>
              </w:rPr>
            </w:pPr>
            <w:r w:rsidRPr="00CF033D">
              <w:rPr>
                <w:sz w:val="20"/>
                <w:szCs w:val="20"/>
              </w:rPr>
              <w:t>2</w:t>
            </w:r>
          </w:p>
        </w:tc>
      </w:tr>
      <w:tr w:rsidR="00530AD6"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30AD6" w:rsidRPr="008E5323" w:rsidRDefault="00530AD6" w:rsidP="00530AD6">
            <w:pPr>
              <w:rPr>
                <w:color w:val="FF0000"/>
                <w:sz w:val="20"/>
                <w:szCs w:val="2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30AD6" w:rsidRPr="008E5323" w:rsidRDefault="00530AD6" w:rsidP="00530AD6">
            <w:pPr>
              <w:rPr>
                <w:color w:val="FF0000"/>
                <w:sz w:val="20"/>
                <w:szCs w:val="20"/>
              </w:rPr>
            </w:pP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D6070B" w:rsidRDefault="007A13F2" w:rsidP="007A13F2">
            <w:pPr>
              <w:rPr>
                <w:sz w:val="20"/>
                <w:szCs w:val="20"/>
              </w:rPr>
            </w:pPr>
            <w:r w:rsidRPr="007A13F2">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Площадка 900</w:t>
            </w:r>
            <w:r w:rsidR="008E5323">
              <w:rPr>
                <w:bCs/>
                <w:sz w:val="20"/>
                <w:szCs w:val="20"/>
              </w:rPr>
              <w:t xml:space="preserve"> </w:t>
            </w:r>
            <w:r w:rsidRPr="007A13F2">
              <w:rPr>
                <w:bCs/>
                <w:sz w:val="20"/>
                <w:szCs w:val="20"/>
              </w:rPr>
              <w:t>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E5323" w:rsidP="00530AD6">
            <w:pPr>
              <w:snapToGrid w:val="0"/>
              <w:ind w:firstLine="34"/>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w:t>
            </w:r>
            <w:r>
              <w:rPr>
                <w:sz w:val="20"/>
                <w:szCs w:val="20"/>
              </w:rPr>
              <w:t>. Толщина фанеры</w:t>
            </w:r>
            <w:r w:rsidRPr="00BA28A4">
              <w:rPr>
                <w:sz w:val="20"/>
                <w:szCs w:val="20"/>
              </w:rPr>
              <w:t xml:space="preserve">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30AD6">
            <w:pPr>
              <w:snapToGrid w:val="0"/>
              <w:ind w:firstLine="34"/>
              <w:contextualSpacing/>
              <w:jc w:val="center"/>
              <w:rPr>
                <w:bCs/>
                <w:sz w:val="20"/>
                <w:szCs w:val="20"/>
              </w:rPr>
            </w:pPr>
            <w:r w:rsidRPr="007A13F2">
              <w:rPr>
                <w:bCs/>
                <w:sz w:val="20"/>
                <w:szCs w:val="20"/>
              </w:rPr>
              <w:t xml:space="preserve">Лестница входная </w:t>
            </w:r>
            <w:r w:rsidR="00530AD6">
              <w:rPr>
                <w:bCs/>
                <w:sz w:val="20"/>
                <w:szCs w:val="20"/>
              </w:rPr>
              <w:t>12</w:t>
            </w:r>
            <w:r w:rsidRPr="007A13F2">
              <w:rPr>
                <w:bCs/>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firstLine="34"/>
              <w:contextualSpacing/>
              <w:rPr>
                <w:bCs/>
                <w:sz w:val="20"/>
                <w:szCs w:val="20"/>
              </w:rPr>
            </w:pPr>
            <w:r w:rsidRPr="00530AD6">
              <w:rPr>
                <w:bCs/>
                <w:sz w:val="20"/>
                <w:szCs w:val="20"/>
              </w:rPr>
              <w:t>Лестница должна состоять из:</w:t>
            </w:r>
          </w:p>
          <w:p w:rsidR="00530AD6" w:rsidRPr="00530AD6" w:rsidRDefault="00530AD6" w:rsidP="00530AD6">
            <w:pPr>
              <w:snapToGrid w:val="0"/>
              <w:ind w:firstLine="34"/>
              <w:contextualSpacing/>
              <w:rPr>
                <w:bCs/>
                <w:sz w:val="20"/>
                <w:szCs w:val="20"/>
              </w:rPr>
            </w:pPr>
            <w:r w:rsidRPr="00530AD6">
              <w:rPr>
                <w:bCs/>
                <w:sz w:val="20"/>
                <w:szCs w:val="20"/>
              </w:rPr>
              <w:t>- перила – 2 шт.</w:t>
            </w:r>
          </w:p>
          <w:p w:rsidR="00530AD6" w:rsidRPr="00530AD6" w:rsidRDefault="00530AD6" w:rsidP="00530AD6">
            <w:pPr>
              <w:snapToGrid w:val="0"/>
              <w:ind w:firstLine="34"/>
              <w:contextualSpacing/>
              <w:rPr>
                <w:bCs/>
                <w:sz w:val="20"/>
                <w:szCs w:val="20"/>
              </w:rPr>
            </w:pPr>
            <w:r w:rsidRPr="00530AD6">
              <w:rPr>
                <w:bCs/>
                <w:sz w:val="20"/>
                <w:szCs w:val="20"/>
              </w:rPr>
              <w:lastRenderedPageBreak/>
              <w:t>- боковина – 2 шт.,</w:t>
            </w:r>
          </w:p>
          <w:p w:rsidR="00530AD6" w:rsidRPr="00530AD6" w:rsidRDefault="00530AD6" w:rsidP="00530AD6">
            <w:pPr>
              <w:snapToGrid w:val="0"/>
              <w:ind w:firstLine="34"/>
              <w:contextualSpacing/>
              <w:rPr>
                <w:bCs/>
                <w:sz w:val="20"/>
                <w:szCs w:val="20"/>
              </w:rPr>
            </w:pPr>
            <w:r w:rsidRPr="00530AD6">
              <w:rPr>
                <w:bCs/>
                <w:sz w:val="20"/>
                <w:szCs w:val="20"/>
              </w:rPr>
              <w:t>- ступень – 5 шт.,</w:t>
            </w:r>
          </w:p>
          <w:p w:rsidR="00530AD6" w:rsidRPr="00530AD6" w:rsidRDefault="00530AD6" w:rsidP="00530AD6">
            <w:pPr>
              <w:snapToGrid w:val="0"/>
              <w:ind w:firstLine="34"/>
              <w:contextualSpacing/>
              <w:rPr>
                <w:bCs/>
                <w:sz w:val="20"/>
                <w:szCs w:val="20"/>
              </w:rPr>
            </w:pPr>
            <w:r w:rsidRPr="00530AD6">
              <w:rPr>
                <w:bCs/>
                <w:sz w:val="20"/>
                <w:szCs w:val="20"/>
              </w:rPr>
              <w:t>- борт - 1 шт.</w:t>
            </w:r>
          </w:p>
          <w:p w:rsidR="00C50C42" w:rsidRPr="00BA28A4" w:rsidRDefault="00530AD6" w:rsidP="00596BC0">
            <w:pPr>
              <w:snapToGrid w:val="0"/>
              <w:ind w:firstLine="34"/>
              <w:contextualSpacing/>
              <w:rPr>
                <w:bCs/>
                <w:sz w:val="20"/>
                <w:szCs w:val="20"/>
              </w:rPr>
            </w:pPr>
            <w:r w:rsidRPr="00530AD6">
              <w:rPr>
                <w:bCs/>
                <w:sz w:val="20"/>
                <w:szCs w:val="20"/>
              </w:rPr>
              <w:t>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антискользящим покрытием</w:t>
            </w:r>
            <w:r w:rsidR="008E5323">
              <w:rPr>
                <w:bCs/>
                <w:sz w:val="20"/>
                <w:szCs w:val="20"/>
              </w:rPr>
              <w:t>. Толщина фанеры</w:t>
            </w:r>
            <w:r w:rsidRPr="00530AD6">
              <w:rPr>
                <w:bCs/>
                <w:sz w:val="20"/>
                <w:szCs w:val="20"/>
              </w:rPr>
              <w:t xml:space="preserve"> не менее 1</w:t>
            </w:r>
            <w:r w:rsidR="00596BC0">
              <w:rPr>
                <w:bCs/>
                <w:sz w:val="20"/>
                <w:szCs w:val="20"/>
              </w:rPr>
              <w:t>5</w:t>
            </w:r>
            <w:r w:rsidRPr="00530AD6">
              <w:rPr>
                <w:bCs/>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w:t>
            </w:r>
            <w:r w:rsidR="002955AF">
              <w:rPr>
                <w:bCs/>
                <w:sz w:val="20"/>
                <w:szCs w:val="20"/>
              </w:rPr>
              <w:t>. Толщина фанеры</w:t>
            </w:r>
            <w:r w:rsidRPr="00530AD6">
              <w:rPr>
                <w:bCs/>
                <w:sz w:val="20"/>
                <w:szCs w:val="20"/>
              </w:rPr>
              <w:t xml:space="preserve"> не менее 18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A41F33"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41F33" w:rsidRDefault="00A41F33" w:rsidP="00A41F33">
            <w:pPr>
              <w:snapToGrid w:val="0"/>
              <w:spacing w:before="20" w:after="20"/>
              <w:ind w:left="30" w:right="30"/>
              <w:jc w:val="center"/>
              <w:rPr>
                <w:sz w:val="20"/>
                <w:szCs w:val="20"/>
              </w:rPr>
            </w:pPr>
            <w:bookmarkStart w:id="0" w:name="_GoBack" w:colFirst="2" w:colLast="2"/>
          </w:p>
        </w:tc>
        <w:tc>
          <w:tcPr>
            <w:tcW w:w="2025" w:type="dxa"/>
            <w:tcBorders>
              <w:top w:val="single" w:sz="4" w:space="0" w:color="000000"/>
              <w:left w:val="single" w:sz="4" w:space="0" w:color="000000"/>
              <w:bottom w:val="single" w:sz="4" w:space="0" w:color="000000"/>
            </w:tcBorders>
            <w:shd w:val="clear" w:color="auto" w:fill="auto"/>
          </w:tcPr>
          <w:p w:rsidR="00A41F33" w:rsidRDefault="00A41F33" w:rsidP="00A41F3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41F33" w:rsidRPr="007A13F2" w:rsidRDefault="00A41F33" w:rsidP="00A41F33">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A41F33" w:rsidRPr="007A13F2" w:rsidRDefault="00A41F33" w:rsidP="00A41F33">
            <w:pPr>
              <w:snapToGrid w:val="0"/>
              <w:ind w:firstLine="34"/>
              <w:contextualSpacing/>
              <w:rPr>
                <w:bCs/>
                <w:sz w:val="20"/>
                <w:szCs w:val="20"/>
              </w:rPr>
            </w:pPr>
            <w:r w:rsidRPr="007A13F2">
              <w:rPr>
                <w:bCs/>
                <w:sz w:val="20"/>
                <w:szCs w:val="20"/>
              </w:rPr>
              <w:t>Горка должна состоять из следующих элементов:</w:t>
            </w:r>
          </w:p>
          <w:p w:rsidR="00A41F33" w:rsidRPr="007A13F2" w:rsidRDefault="00A41F33" w:rsidP="00A41F33">
            <w:pPr>
              <w:snapToGrid w:val="0"/>
              <w:ind w:firstLine="34"/>
              <w:contextualSpacing/>
              <w:rPr>
                <w:bCs/>
                <w:sz w:val="20"/>
                <w:szCs w:val="20"/>
              </w:rPr>
            </w:pPr>
            <w:r w:rsidRPr="007A13F2">
              <w:rPr>
                <w:bCs/>
                <w:sz w:val="20"/>
                <w:szCs w:val="20"/>
              </w:rPr>
              <w:t>- связь – 11 шт.;</w:t>
            </w:r>
          </w:p>
          <w:p w:rsidR="00A41F33" w:rsidRPr="007A13F2" w:rsidRDefault="00A41F33" w:rsidP="00A41F33">
            <w:pPr>
              <w:snapToGrid w:val="0"/>
              <w:ind w:firstLine="34"/>
              <w:contextualSpacing/>
              <w:rPr>
                <w:bCs/>
                <w:sz w:val="20"/>
                <w:szCs w:val="20"/>
              </w:rPr>
            </w:pPr>
            <w:r w:rsidRPr="007A13F2">
              <w:rPr>
                <w:bCs/>
                <w:sz w:val="20"/>
                <w:szCs w:val="20"/>
              </w:rPr>
              <w:t>- скат – 1 шт.;</w:t>
            </w:r>
          </w:p>
          <w:p w:rsidR="00A41F33" w:rsidRPr="007A13F2" w:rsidRDefault="00A41F33" w:rsidP="00A41F33">
            <w:pPr>
              <w:snapToGrid w:val="0"/>
              <w:ind w:firstLine="34"/>
              <w:contextualSpacing/>
              <w:rPr>
                <w:bCs/>
                <w:sz w:val="20"/>
                <w:szCs w:val="20"/>
              </w:rPr>
            </w:pPr>
            <w:r w:rsidRPr="007A13F2">
              <w:rPr>
                <w:bCs/>
                <w:sz w:val="20"/>
                <w:szCs w:val="20"/>
              </w:rPr>
              <w:t>- плинтус – 2 шт.;</w:t>
            </w:r>
          </w:p>
          <w:p w:rsidR="00A41F33" w:rsidRPr="007A13F2" w:rsidRDefault="00A41F33" w:rsidP="00A41F33">
            <w:pPr>
              <w:snapToGrid w:val="0"/>
              <w:ind w:firstLine="34"/>
              <w:contextualSpacing/>
              <w:rPr>
                <w:bCs/>
                <w:sz w:val="20"/>
                <w:szCs w:val="20"/>
              </w:rPr>
            </w:pPr>
            <w:r w:rsidRPr="007A13F2">
              <w:rPr>
                <w:bCs/>
                <w:sz w:val="20"/>
                <w:szCs w:val="20"/>
              </w:rPr>
              <w:t>- борт – 2 шт.;</w:t>
            </w:r>
          </w:p>
          <w:p w:rsidR="00A41F33" w:rsidRPr="007A13F2" w:rsidRDefault="00A41F33" w:rsidP="00A41F33">
            <w:pPr>
              <w:snapToGrid w:val="0"/>
              <w:ind w:firstLine="34"/>
              <w:contextualSpacing/>
              <w:rPr>
                <w:bCs/>
                <w:sz w:val="20"/>
                <w:szCs w:val="20"/>
              </w:rPr>
            </w:pPr>
            <w:r w:rsidRPr="007A13F2">
              <w:rPr>
                <w:bCs/>
                <w:sz w:val="20"/>
                <w:szCs w:val="20"/>
              </w:rPr>
              <w:t>- опора – 2 шт.</w:t>
            </w:r>
          </w:p>
          <w:p w:rsidR="00A41F33" w:rsidRPr="00BA28A4" w:rsidRDefault="00A41F33" w:rsidP="00A41F33">
            <w:pPr>
              <w:snapToGrid w:val="0"/>
              <w:ind w:firstLine="34"/>
              <w:contextualSpacing/>
              <w:rPr>
                <w:bCs/>
                <w:sz w:val="20"/>
                <w:szCs w:val="20"/>
              </w:rPr>
            </w:pPr>
            <w:r w:rsidRPr="007A13F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bookmarkEnd w:id="0"/>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jc w:val="center"/>
              <w:rPr>
                <w:bCs/>
                <w:sz w:val="20"/>
                <w:szCs w:val="20"/>
              </w:rPr>
            </w:pPr>
            <w:r w:rsidRPr="00BA28A4">
              <w:rPr>
                <w:sz w:val="20"/>
                <w:szCs w:val="20"/>
              </w:rPr>
              <w:t>Переход прямой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firstLine="34"/>
              <w:contextualSpacing/>
              <w:rPr>
                <w:bCs/>
                <w:sz w:val="20"/>
                <w:szCs w:val="20"/>
              </w:rPr>
            </w:pPr>
            <w:r w:rsidRPr="00BA28A4">
              <w:rPr>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w:t>
            </w:r>
            <w:r w:rsidR="002955AF">
              <w:rPr>
                <w:sz w:val="20"/>
                <w:szCs w:val="20"/>
              </w:rPr>
              <w:t>. Толщина фанеры</w:t>
            </w:r>
            <w:r w:rsidRPr="00BA28A4">
              <w:rPr>
                <w:sz w:val="20"/>
                <w:szCs w:val="20"/>
              </w:rPr>
              <w:t xml:space="preserve">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BA28A4" w:rsidRDefault="00530AD6" w:rsidP="00530AD6">
            <w:pPr>
              <w:snapToGrid w:val="0"/>
              <w:ind w:left="57" w:right="57"/>
              <w:jc w:val="center"/>
              <w:rPr>
                <w:sz w:val="20"/>
                <w:szCs w:val="20"/>
              </w:rPr>
            </w:pPr>
            <w:r w:rsidRPr="007A13F2">
              <w:rPr>
                <w:sz w:val="20"/>
                <w:szCs w:val="20"/>
              </w:rPr>
              <w:t>Стойка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9D1543">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w:t>
            </w:r>
            <w:r w:rsidR="002955AF">
              <w:rPr>
                <w:sz w:val="20"/>
                <w:szCs w:val="20"/>
              </w:rPr>
              <w:t xml:space="preserve"> </w:t>
            </w:r>
            <w:r w:rsidRPr="007A13F2">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 круговой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955AF" w:rsidRPr="007F3B18" w:rsidRDefault="002955AF" w:rsidP="002955AF">
            <w:pPr>
              <w:snapToGrid w:val="0"/>
              <w:ind w:left="57" w:right="57" w:firstLine="57"/>
              <w:rPr>
                <w:sz w:val="20"/>
                <w:szCs w:val="20"/>
              </w:rPr>
            </w:pPr>
            <w:r w:rsidRPr="007F3B18">
              <w:rPr>
                <w:sz w:val="20"/>
                <w:szCs w:val="20"/>
              </w:rPr>
              <w:t>Лаз должен состоять из следующих элементов:</w:t>
            </w:r>
          </w:p>
          <w:p w:rsidR="002955AF" w:rsidRPr="007F3B18" w:rsidRDefault="002955AF" w:rsidP="002955AF">
            <w:pPr>
              <w:snapToGrid w:val="0"/>
              <w:ind w:left="57" w:right="57" w:firstLine="57"/>
              <w:rPr>
                <w:sz w:val="20"/>
                <w:szCs w:val="20"/>
              </w:rPr>
            </w:pPr>
            <w:r w:rsidRPr="007F3B18">
              <w:rPr>
                <w:sz w:val="20"/>
                <w:szCs w:val="20"/>
              </w:rPr>
              <w:t xml:space="preserve">-  поручень лаза – 2 шт.; </w:t>
            </w:r>
          </w:p>
          <w:p w:rsidR="002955AF" w:rsidRPr="007F3B18" w:rsidRDefault="002955AF" w:rsidP="002955AF">
            <w:pPr>
              <w:snapToGrid w:val="0"/>
              <w:ind w:left="57" w:right="57" w:firstLine="57"/>
              <w:rPr>
                <w:sz w:val="20"/>
                <w:szCs w:val="20"/>
              </w:rPr>
            </w:pPr>
            <w:r w:rsidRPr="007F3B18">
              <w:rPr>
                <w:sz w:val="20"/>
                <w:szCs w:val="20"/>
              </w:rPr>
              <w:t xml:space="preserve"> - угольник лаза наклонного – 2 шт.;</w:t>
            </w:r>
          </w:p>
          <w:p w:rsidR="002955AF" w:rsidRPr="007F3B18" w:rsidRDefault="002955AF" w:rsidP="002955AF">
            <w:pPr>
              <w:snapToGrid w:val="0"/>
              <w:ind w:left="57" w:right="57" w:firstLine="57"/>
              <w:rPr>
                <w:sz w:val="20"/>
                <w:szCs w:val="20"/>
              </w:rPr>
            </w:pPr>
            <w:r w:rsidRPr="007F3B18">
              <w:rPr>
                <w:sz w:val="20"/>
                <w:szCs w:val="20"/>
              </w:rPr>
              <w:t>- дуга – 2 шт.</w:t>
            </w:r>
          </w:p>
          <w:p w:rsidR="002955AF" w:rsidRPr="007F3B18" w:rsidRDefault="002955AF" w:rsidP="002955AF">
            <w:pPr>
              <w:snapToGrid w:val="0"/>
              <w:ind w:left="57" w:right="57" w:firstLine="57"/>
              <w:rPr>
                <w:sz w:val="20"/>
                <w:szCs w:val="20"/>
              </w:rPr>
            </w:pPr>
            <w:r w:rsidRPr="007F3B18">
              <w:rPr>
                <w:sz w:val="20"/>
                <w:szCs w:val="20"/>
              </w:rPr>
              <w:t>- скоба лаза – 6 шт.</w:t>
            </w:r>
          </w:p>
          <w:p w:rsidR="002955AF" w:rsidRPr="007F3B18" w:rsidRDefault="002955AF" w:rsidP="002955AF">
            <w:pPr>
              <w:snapToGrid w:val="0"/>
              <w:ind w:left="57" w:right="57" w:firstLine="57"/>
              <w:rPr>
                <w:sz w:val="20"/>
                <w:szCs w:val="20"/>
              </w:rPr>
            </w:pPr>
            <w:r w:rsidRPr="007F3B18">
              <w:rPr>
                <w:sz w:val="20"/>
                <w:szCs w:val="20"/>
              </w:rPr>
              <w:t>Поручень лаза состоять из трубы длиной не менее 1700 мм, изготовленной из металлической трубы размерами не менее 40*3 мм. К трубе должны быть приварены шесть поручней, изготовленных из металлической трубы размерами не менее 26*2,8 мм длиной 926 мм, которая должна быть согнута в виде буквы «П» с радиусами гиба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на высоте не более 64 мм от торца поручней, расстояние между осями соседних поручней должно быть не более 300 мм.</w:t>
            </w:r>
          </w:p>
          <w:p w:rsidR="002955AF" w:rsidRPr="007F3B18" w:rsidRDefault="002955AF" w:rsidP="002955AF">
            <w:pPr>
              <w:snapToGrid w:val="0"/>
              <w:ind w:left="57" w:right="57" w:firstLine="57"/>
              <w:rPr>
                <w:sz w:val="20"/>
                <w:szCs w:val="20"/>
              </w:rPr>
            </w:pPr>
            <w:r w:rsidRPr="007F3B18">
              <w:rPr>
                <w:sz w:val="20"/>
                <w:szCs w:val="20"/>
              </w:rPr>
              <w:t>На расстоянии не более 20 мм от торцов поручней должны быть предусмотрены сквозные отверстия, в которые должны устанавливаться нижние скобы лаза.</w:t>
            </w:r>
          </w:p>
          <w:p w:rsidR="002955AF" w:rsidRPr="007F3B18" w:rsidRDefault="002955AF" w:rsidP="002955AF">
            <w:pPr>
              <w:snapToGrid w:val="0"/>
              <w:ind w:left="57" w:right="57" w:firstLine="57"/>
              <w:rPr>
                <w:sz w:val="20"/>
                <w:szCs w:val="20"/>
              </w:rPr>
            </w:pPr>
            <w:r w:rsidRPr="007F3B18">
              <w:rPr>
                <w:sz w:val="20"/>
                <w:szCs w:val="20"/>
              </w:rPr>
              <w:t>Скобы лаза должны быть изготовлены из металлической трубы размерами не менее 26*2,8 мм длиной 1182 мм, которая должна быть согнута в виде буквы «П» с радиусами гиба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w:t>
            </w:r>
          </w:p>
          <w:p w:rsidR="00530AD6" w:rsidRPr="007A13F2" w:rsidRDefault="002955AF" w:rsidP="002955AF">
            <w:pPr>
              <w:snapToGrid w:val="0"/>
              <w:ind w:left="57" w:right="57" w:firstLine="57"/>
              <w:rPr>
                <w:sz w:val="20"/>
                <w:szCs w:val="20"/>
              </w:rPr>
            </w:pPr>
            <w:r w:rsidRPr="007F3B18">
              <w:rPr>
                <w:sz w:val="20"/>
                <w:szCs w:val="20"/>
              </w:rPr>
              <w:t xml:space="preserve">Скобы должны устанавливаться в поручни двух соседних поручней лазов и закрепляться посредством резьбовых соединений. </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 - змейка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Лаз должен состоять из следующих элементов:</w:t>
            </w:r>
          </w:p>
          <w:p w:rsidR="00530AD6" w:rsidRPr="00530AD6" w:rsidRDefault="00530AD6" w:rsidP="00530AD6">
            <w:pPr>
              <w:snapToGrid w:val="0"/>
              <w:ind w:left="57" w:right="57" w:firstLine="57"/>
              <w:rPr>
                <w:sz w:val="20"/>
                <w:szCs w:val="20"/>
              </w:rPr>
            </w:pPr>
            <w:r w:rsidRPr="00530AD6">
              <w:rPr>
                <w:sz w:val="20"/>
                <w:szCs w:val="20"/>
              </w:rPr>
              <w:t>- стойка – 1 шт.;</w:t>
            </w:r>
          </w:p>
          <w:p w:rsidR="00530AD6" w:rsidRPr="00530AD6" w:rsidRDefault="00530AD6" w:rsidP="00530AD6">
            <w:pPr>
              <w:snapToGrid w:val="0"/>
              <w:ind w:left="57" w:right="57" w:firstLine="57"/>
              <w:rPr>
                <w:sz w:val="20"/>
                <w:szCs w:val="20"/>
              </w:rPr>
            </w:pPr>
            <w:r w:rsidRPr="00530AD6">
              <w:rPr>
                <w:sz w:val="20"/>
                <w:szCs w:val="20"/>
              </w:rPr>
              <w:t>- скоба1 – 5 шт.;</w:t>
            </w:r>
          </w:p>
          <w:p w:rsidR="00530AD6" w:rsidRPr="00530AD6" w:rsidRDefault="00530AD6" w:rsidP="00530AD6">
            <w:pPr>
              <w:snapToGrid w:val="0"/>
              <w:ind w:left="57" w:right="57" w:firstLine="57"/>
              <w:rPr>
                <w:sz w:val="20"/>
                <w:szCs w:val="20"/>
              </w:rPr>
            </w:pPr>
            <w:r w:rsidRPr="00530AD6">
              <w:rPr>
                <w:sz w:val="20"/>
                <w:szCs w:val="20"/>
              </w:rPr>
              <w:t>- скоба2 – 1 шт.;</w:t>
            </w:r>
          </w:p>
          <w:p w:rsidR="00530AD6" w:rsidRPr="00530AD6" w:rsidRDefault="00530AD6" w:rsidP="00530AD6">
            <w:pPr>
              <w:snapToGrid w:val="0"/>
              <w:ind w:left="57" w:right="57" w:firstLine="57"/>
              <w:rPr>
                <w:sz w:val="20"/>
                <w:szCs w:val="20"/>
              </w:rPr>
            </w:pPr>
            <w:r w:rsidRPr="00530AD6">
              <w:rPr>
                <w:sz w:val="20"/>
                <w:szCs w:val="20"/>
              </w:rPr>
              <w:t>- отвод – 2 шт.</w:t>
            </w:r>
          </w:p>
          <w:p w:rsidR="00530AD6" w:rsidRPr="00530AD6" w:rsidRDefault="00530AD6" w:rsidP="00530AD6">
            <w:pPr>
              <w:snapToGrid w:val="0"/>
              <w:ind w:left="57" w:right="57" w:firstLine="57"/>
              <w:rPr>
                <w:sz w:val="20"/>
                <w:szCs w:val="20"/>
              </w:rPr>
            </w:pPr>
            <w:r w:rsidRPr="00530AD6">
              <w:rPr>
                <w:sz w:val="20"/>
                <w:szCs w:val="20"/>
              </w:rPr>
              <w:t>Габаритные размеры лаза должны быть не менее 900*300*1960 мм.</w:t>
            </w:r>
          </w:p>
          <w:p w:rsidR="00530AD6" w:rsidRPr="00530AD6" w:rsidRDefault="00530AD6" w:rsidP="00530AD6">
            <w:pPr>
              <w:snapToGrid w:val="0"/>
              <w:ind w:left="57" w:right="57" w:firstLine="57"/>
              <w:rPr>
                <w:sz w:val="20"/>
                <w:szCs w:val="20"/>
              </w:rPr>
            </w:pPr>
            <w:r w:rsidRPr="00530AD6">
              <w:rPr>
                <w:sz w:val="20"/>
                <w:szCs w:val="20"/>
              </w:rPr>
              <w:t>Центральная стойка лаза длиной не менее 1883 мм, не более 1890 мм должна быть изготовлена из металличе</w:t>
            </w:r>
            <w:r w:rsidR="0023265D">
              <w:rPr>
                <w:sz w:val="20"/>
                <w:szCs w:val="20"/>
              </w:rPr>
              <w:t>ской трубы размерами не менее 33,5</w:t>
            </w:r>
            <w:r w:rsidRPr="00530AD6">
              <w:rPr>
                <w:sz w:val="20"/>
                <w:szCs w:val="20"/>
              </w:rPr>
              <w:t xml:space="preserve">*2,8 мм. Верхняя часть </w:t>
            </w:r>
            <w:r w:rsidR="00374434" w:rsidRPr="00530AD6">
              <w:rPr>
                <w:sz w:val="20"/>
                <w:szCs w:val="20"/>
              </w:rPr>
              <w:t xml:space="preserve">стойки </w:t>
            </w:r>
            <w:r w:rsidRPr="00530AD6">
              <w:rPr>
                <w:sz w:val="20"/>
                <w:szCs w:val="20"/>
              </w:rPr>
              <w:t>должна быть приварена по периметру п</w:t>
            </w:r>
            <w:r w:rsidR="0023265D">
              <w:rPr>
                <w:sz w:val="20"/>
                <w:szCs w:val="20"/>
              </w:rPr>
              <w:t>рилегания к скобе 2 посередине.</w:t>
            </w:r>
          </w:p>
          <w:p w:rsidR="00530AD6" w:rsidRPr="00530AD6" w:rsidRDefault="00530AD6" w:rsidP="00530AD6">
            <w:pPr>
              <w:snapToGrid w:val="0"/>
              <w:ind w:left="57" w:right="57" w:firstLine="57"/>
              <w:rPr>
                <w:sz w:val="20"/>
                <w:szCs w:val="20"/>
              </w:rPr>
            </w:pPr>
            <w:r w:rsidRPr="00530AD6">
              <w:rPr>
                <w:sz w:val="20"/>
                <w:szCs w:val="20"/>
              </w:rPr>
              <w:t xml:space="preserve">Скоба 2 представляет собой изогнутую трубу длиной не менее 1305 мм, длина центральной части должна составлять не </w:t>
            </w:r>
            <w:r w:rsidR="00374434" w:rsidRPr="00530AD6">
              <w:rPr>
                <w:sz w:val="20"/>
                <w:szCs w:val="20"/>
              </w:rPr>
              <w:t>менее 934</w:t>
            </w:r>
            <w:r w:rsidRPr="00530AD6">
              <w:rPr>
                <w:sz w:val="20"/>
                <w:szCs w:val="20"/>
              </w:rPr>
              <w:t xml:space="preserve"> мм, длина боковых частей не менее 257 мм, длина между осями боковых частей должна составлять 900 мм, радиус гиба должен составлять не более 75 мм.  На обоих концах боковых частей скобы</w:t>
            </w:r>
            <w:r w:rsidR="002955AF">
              <w:rPr>
                <w:sz w:val="20"/>
                <w:szCs w:val="20"/>
              </w:rPr>
              <w:t xml:space="preserve"> </w:t>
            </w:r>
            <w:r w:rsidRPr="00530AD6">
              <w:rPr>
                <w:sz w:val="20"/>
                <w:szCs w:val="20"/>
              </w:rPr>
              <w:t>2 на расстоянии не более 13 мм от торцов должны быть расположен</w:t>
            </w:r>
            <w:r w:rsidR="0023265D">
              <w:rPr>
                <w:sz w:val="20"/>
                <w:szCs w:val="20"/>
              </w:rPr>
              <w:t>ы по одному сквозному отверстию</w:t>
            </w:r>
            <w:r w:rsidRPr="00530AD6">
              <w:rPr>
                <w:sz w:val="20"/>
                <w:szCs w:val="20"/>
              </w:rPr>
              <w:t xml:space="preserve"> диаметром 11 мм для последующей установки посредством резьбового соединения</w:t>
            </w:r>
            <w:r w:rsidR="0023265D">
              <w:rPr>
                <w:sz w:val="20"/>
                <w:szCs w:val="20"/>
              </w:rPr>
              <w:t xml:space="preserve"> о</w:t>
            </w:r>
            <w:r w:rsidRPr="00530AD6">
              <w:rPr>
                <w:sz w:val="20"/>
                <w:szCs w:val="20"/>
              </w:rPr>
              <w:t>твода, изготовленного из металлического л</w:t>
            </w:r>
            <w:r w:rsidR="0023265D">
              <w:rPr>
                <w:sz w:val="20"/>
                <w:szCs w:val="20"/>
              </w:rPr>
              <w:t xml:space="preserve">иста толщиной не менее 2,5 мм, с помощью которого происходит фиксация </w:t>
            </w:r>
            <w:r w:rsidRPr="00530AD6">
              <w:rPr>
                <w:sz w:val="20"/>
                <w:szCs w:val="20"/>
              </w:rPr>
              <w:t>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7A13F2" w:rsidRDefault="00530AD6" w:rsidP="0023265D">
            <w:pPr>
              <w:snapToGrid w:val="0"/>
              <w:ind w:left="57" w:right="57" w:firstLine="57"/>
              <w:rPr>
                <w:sz w:val="20"/>
                <w:szCs w:val="20"/>
              </w:rPr>
            </w:pPr>
            <w:r w:rsidRPr="00530AD6">
              <w:rPr>
                <w:sz w:val="20"/>
                <w:szCs w:val="20"/>
              </w:rPr>
              <w:t>Скобы 1 должны быть изготовлены из металличе</w:t>
            </w:r>
            <w:r w:rsidR="0023265D">
              <w:rPr>
                <w:sz w:val="20"/>
                <w:szCs w:val="20"/>
              </w:rPr>
              <w:t>ской трубы размерами не менее 26</w:t>
            </w:r>
            <w:r w:rsidRPr="00530AD6">
              <w:rPr>
                <w:sz w:val="20"/>
                <w:szCs w:val="20"/>
              </w:rPr>
              <w:t>*2,8 мм. Скоба 1 должна представлять собой изогнутую трубу длиной не менее 880 мм, длина центральной части должна составлять не менее 327 мм, длина боковых частей не менее 330 мм, длина между осями боковых частей должна составлять 300 мм, радиус гиба должен составлять не более 50 мм. Оба торца скоб должны быть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r w:rsidR="002955AF">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Лестница должна состоять из двух стальных вертикальных стоек длиной не менее 2060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900 мм. Расстояние между вертикальными стойками должно быть не более 824 мм.</w:t>
            </w:r>
          </w:p>
          <w:p w:rsidR="00530AD6" w:rsidRPr="007A13F2" w:rsidRDefault="00530AD6" w:rsidP="00530AD6">
            <w:pPr>
              <w:snapToGrid w:val="0"/>
              <w:ind w:left="57" w:right="57" w:firstLine="57"/>
              <w:rPr>
                <w:sz w:val="20"/>
                <w:szCs w:val="20"/>
              </w:rPr>
            </w:pPr>
            <w:r w:rsidRPr="00530AD6">
              <w:rPr>
                <w:sz w:val="20"/>
                <w:szCs w:val="20"/>
              </w:rPr>
              <w:t>Верхние торцы стоек должны быть закрыты пластиковыми заглушками</w:t>
            </w:r>
            <w:r w:rsidR="002955AF">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Лаз-лестница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47706C" w:rsidP="00BA73FC">
            <w:pPr>
              <w:snapToGrid w:val="0"/>
              <w:ind w:left="57" w:right="57" w:firstLine="57"/>
              <w:rPr>
                <w:sz w:val="20"/>
                <w:szCs w:val="20"/>
              </w:rPr>
            </w:pPr>
            <w:r w:rsidRPr="007F3B18">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33,5*2,8 мм, торцы балок должны быть поджаты до половины диаметра на расстоянии 25 мм от конца балки. Верхние части балок должны быть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33,5*2,8 мм. Вертикальные балки длиной не менее 860 мм должны быть изготовлены из металлической трубы размерами не менее 33,5*2,8 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362512">
            <w:pPr>
              <w:snapToGrid w:val="0"/>
              <w:ind w:left="57" w:right="57" w:firstLine="57"/>
              <w:jc w:val="center"/>
              <w:rPr>
                <w:sz w:val="20"/>
                <w:szCs w:val="20"/>
              </w:rPr>
            </w:pPr>
            <w:r w:rsidRPr="00530AD6">
              <w:rPr>
                <w:sz w:val="20"/>
                <w:szCs w:val="20"/>
              </w:rPr>
              <w:t>Скалолаз</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Скалолаз должен состоять из:</w:t>
            </w:r>
          </w:p>
          <w:p w:rsidR="00530AD6" w:rsidRPr="00530AD6" w:rsidRDefault="00530AD6" w:rsidP="00530AD6">
            <w:pPr>
              <w:snapToGrid w:val="0"/>
              <w:ind w:left="57" w:right="57" w:firstLine="57"/>
              <w:rPr>
                <w:sz w:val="20"/>
                <w:szCs w:val="20"/>
              </w:rPr>
            </w:pPr>
            <w:r w:rsidRPr="00530AD6">
              <w:rPr>
                <w:sz w:val="20"/>
                <w:szCs w:val="20"/>
              </w:rPr>
              <w:t>- рамы – 1 шт.;</w:t>
            </w:r>
          </w:p>
          <w:p w:rsidR="00530AD6" w:rsidRPr="00530AD6" w:rsidRDefault="0047706C" w:rsidP="00530AD6">
            <w:pPr>
              <w:snapToGrid w:val="0"/>
              <w:ind w:left="57" w:right="57" w:firstLine="57"/>
              <w:rPr>
                <w:sz w:val="20"/>
                <w:szCs w:val="20"/>
              </w:rPr>
            </w:pPr>
            <w:r>
              <w:rPr>
                <w:sz w:val="20"/>
                <w:szCs w:val="20"/>
              </w:rPr>
              <w:t>- отвод – 4</w:t>
            </w:r>
            <w:r w:rsidR="00530AD6" w:rsidRPr="00530AD6">
              <w:rPr>
                <w:sz w:val="20"/>
                <w:szCs w:val="20"/>
              </w:rPr>
              <w:t xml:space="preserve"> шт.;</w:t>
            </w:r>
          </w:p>
          <w:p w:rsidR="00530AD6" w:rsidRPr="00530AD6" w:rsidRDefault="0047706C" w:rsidP="00530AD6">
            <w:pPr>
              <w:snapToGrid w:val="0"/>
              <w:ind w:left="57" w:right="57" w:firstLine="57"/>
              <w:rPr>
                <w:sz w:val="20"/>
                <w:szCs w:val="20"/>
              </w:rPr>
            </w:pPr>
            <w:r>
              <w:rPr>
                <w:sz w:val="20"/>
                <w:szCs w:val="20"/>
              </w:rPr>
              <w:t>- зацеп – 8</w:t>
            </w:r>
            <w:r w:rsidR="00530AD6" w:rsidRPr="00530AD6">
              <w:rPr>
                <w:sz w:val="20"/>
                <w:szCs w:val="20"/>
              </w:rPr>
              <w:t xml:space="preserve"> шт.;</w:t>
            </w:r>
          </w:p>
          <w:p w:rsidR="00530AD6" w:rsidRPr="00530AD6" w:rsidRDefault="00530AD6" w:rsidP="00530AD6">
            <w:pPr>
              <w:snapToGrid w:val="0"/>
              <w:ind w:left="57" w:right="57" w:firstLine="57"/>
              <w:rPr>
                <w:sz w:val="20"/>
                <w:szCs w:val="20"/>
              </w:rPr>
            </w:pPr>
            <w:r w:rsidRPr="00530AD6">
              <w:rPr>
                <w:sz w:val="20"/>
                <w:szCs w:val="20"/>
              </w:rPr>
              <w:t>- щит скалолаза – 1 шт.</w:t>
            </w:r>
          </w:p>
          <w:p w:rsidR="00530AD6" w:rsidRPr="00530AD6" w:rsidRDefault="00530AD6" w:rsidP="00530AD6">
            <w:pPr>
              <w:snapToGrid w:val="0"/>
              <w:ind w:left="57" w:right="57" w:firstLine="57"/>
              <w:rPr>
                <w:sz w:val="20"/>
                <w:szCs w:val="20"/>
              </w:rPr>
            </w:pPr>
            <w:r w:rsidRPr="00530AD6">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780*1850 мм.</w:t>
            </w:r>
          </w:p>
          <w:p w:rsidR="00530AD6" w:rsidRPr="00530AD6" w:rsidRDefault="00530AD6" w:rsidP="00530AD6">
            <w:pPr>
              <w:snapToGrid w:val="0"/>
              <w:ind w:left="57" w:right="57" w:firstLine="57"/>
              <w:rPr>
                <w:sz w:val="20"/>
                <w:szCs w:val="20"/>
              </w:rPr>
            </w:pPr>
            <w:r w:rsidRPr="00530AD6">
              <w:rPr>
                <w:sz w:val="20"/>
                <w:szCs w:val="20"/>
              </w:rPr>
              <w:t>Вертикальные стойки рамы должны быть изготовлены из металлической трубы диаметром 33,5мм. В вертикальных стойках должны быть просверлены сквозные отверстия для крепления щита скалолаза посредством болтовых соединений.</w:t>
            </w:r>
          </w:p>
          <w:p w:rsidR="00530AD6" w:rsidRPr="00530AD6" w:rsidRDefault="00530AD6" w:rsidP="00530AD6">
            <w:pPr>
              <w:snapToGrid w:val="0"/>
              <w:ind w:left="57" w:right="57" w:firstLine="57"/>
              <w:rPr>
                <w:sz w:val="20"/>
                <w:szCs w:val="20"/>
              </w:rPr>
            </w:pPr>
            <w:r w:rsidRPr="00530AD6">
              <w:rPr>
                <w:sz w:val="20"/>
                <w:szCs w:val="20"/>
              </w:rPr>
              <w:t xml:space="preserve">Верхняя поперечина рамы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w:t>
            </w:r>
            <w:r w:rsidR="0047706C">
              <w:rPr>
                <w:sz w:val="20"/>
                <w:szCs w:val="20"/>
              </w:rPr>
              <w:t>скалолаза к стойке комплекса.  О</w:t>
            </w:r>
            <w:r w:rsidRPr="00530AD6">
              <w:rPr>
                <w:sz w:val="20"/>
                <w:szCs w:val="20"/>
              </w:rPr>
              <w:t>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Поперечина такой же конструкции должна быть приварена в нижней части рамы.</w:t>
            </w:r>
          </w:p>
          <w:p w:rsidR="00530AD6" w:rsidRPr="007A13F2" w:rsidRDefault="00530AD6" w:rsidP="00E9324E">
            <w:pPr>
              <w:snapToGrid w:val="0"/>
              <w:ind w:left="57" w:right="57" w:firstLine="57"/>
              <w:rPr>
                <w:sz w:val="20"/>
                <w:szCs w:val="20"/>
              </w:rPr>
            </w:pPr>
            <w:r w:rsidRPr="00530AD6">
              <w:rPr>
                <w:sz w:val="20"/>
                <w:szCs w:val="20"/>
              </w:rPr>
              <w:t>К вертикальным стойкам рамы должен быть закреплен прямоугольный щит скалолаза коричневого цвета размерами не более 700*1175 мм, изготовленный из фанеры ФОФ с высокой водо- и износостойкостью, с антискользящим покрытием</w:t>
            </w:r>
            <w:r w:rsidR="00BA73FC">
              <w:rPr>
                <w:sz w:val="20"/>
                <w:szCs w:val="20"/>
              </w:rPr>
              <w:t>. Толщина фанеры</w:t>
            </w:r>
            <w:r w:rsidRPr="00530AD6">
              <w:rPr>
                <w:sz w:val="20"/>
                <w:szCs w:val="20"/>
              </w:rPr>
              <w:t xml:space="preserve"> не менее 18 мм. Острые углы щита должны быть закруглены, радиус закругления не менее r=25 мм. По площади щита должны быть закреплены разноцветные пластиковые зацепы</w:t>
            </w:r>
          </w:p>
        </w:tc>
      </w:tr>
      <w:tr w:rsidR="0047706C"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7706C" w:rsidRPr="007F3B18" w:rsidRDefault="0047706C" w:rsidP="0047706C">
            <w:pPr>
              <w:snapToGrid w:val="0"/>
              <w:ind w:firstLine="34"/>
              <w:contextualSpacing/>
              <w:jc w:val="center"/>
              <w:rPr>
                <w:bCs/>
                <w:sz w:val="20"/>
                <w:szCs w:val="20"/>
              </w:rPr>
            </w:pPr>
            <w:r w:rsidRPr="007F3B18">
              <w:rPr>
                <w:sz w:val="20"/>
                <w:szCs w:val="20"/>
              </w:rPr>
              <w:t>Рукоход прямой</w:t>
            </w:r>
          </w:p>
        </w:tc>
      </w:tr>
      <w:tr w:rsidR="0047706C"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706C" w:rsidRDefault="0047706C" w:rsidP="0047706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7706C" w:rsidRPr="007F3B18" w:rsidRDefault="0047706C" w:rsidP="0047706C">
            <w:pPr>
              <w:snapToGrid w:val="0"/>
              <w:ind w:firstLine="34"/>
              <w:contextualSpacing/>
              <w:rPr>
                <w:sz w:val="20"/>
                <w:szCs w:val="20"/>
              </w:rPr>
            </w:pPr>
            <w:r w:rsidRPr="007F3B18">
              <w:rPr>
                <w:sz w:val="20"/>
                <w:szCs w:val="20"/>
              </w:rPr>
              <w:t>Рукоход должен состоять из каркаса и двух отводов.</w:t>
            </w:r>
          </w:p>
          <w:p w:rsidR="0047706C" w:rsidRPr="007F3B18" w:rsidRDefault="0047706C" w:rsidP="0047706C">
            <w:pPr>
              <w:snapToGrid w:val="0"/>
              <w:ind w:firstLine="34"/>
              <w:contextualSpacing/>
              <w:rPr>
                <w:sz w:val="20"/>
                <w:szCs w:val="20"/>
              </w:rPr>
            </w:pPr>
            <w:r w:rsidRPr="007F3B18">
              <w:rPr>
                <w:sz w:val="20"/>
                <w:szCs w:val="20"/>
              </w:rPr>
              <w:t>Каркас рукохода должен состоять из:</w:t>
            </w:r>
          </w:p>
          <w:p w:rsidR="0047706C" w:rsidRPr="007F3B18" w:rsidRDefault="0047706C" w:rsidP="0047706C">
            <w:pPr>
              <w:snapToGrid w:val="0"/>
              <w:ind w:firstLine="34"/>
              <w:contextualSpacing/>
              <w:rPr>
                <w:sz w:val="20"/>
                <w:szCs w:val="20"/>
              </w:rPr>
            </w:pPr>
            <w:r w:rsidRPr="007F3B18">
              <w:rPr>
                <w:sz w:val="20"/>
                <w:szCs w:val="20"/>
              </w:rPr>
              <w:t>- балка – 2 шт.;</w:t>
            </w:r>
          </w:p>
          <w:p w:rsidR="0047706C" w:rsidRPr="007F3B18" w:rsidRDefault="0047706C" w:rsidP="0047706C">
            <w:pPr>
              <w:snapToGrid w:val="0"/>
              <w:ind w:firstLine="34"/>
              <w:contextualSpacing/>
              <w:rPr>
                <w:sz w:val="20"/>
                <w:szCs w:val="20"/>
              </w:rPr>
            </w:pPr>
            <w:r w:rsidRPr="007F3B18">
              <w:rPr>
                <w:sz w:val="20"/>
                <w:szCs w:val="20"/>
              </w:rPr>
              <w:t>- скоба – 2 шт.;</w:t>
            </w:r>
          </w:p>
          <w:p w:rsidR="0047706C" w:rsidRPr="007F3B18" w:rsidRDefault="0047706C" w:rsidP="0047706C">
            <w:pPr>
              <w:snapToGrid w:val="0"/>
              <w:ind w:firstLine="34"/>
              <w:contextualSpacing/>
              <w:rPr>
                <w:sz w:val="20"/>
                <w:szCs w:val="20"/>
              </w:rPr>
            </w:pPr>
            <w:r w:rsidRPr="007F3B18">
              <w:rPr>
                <w:sz w:val="20"/>
                <w:szCs w:val="20"/>
              </w:rPr>
              <w:t>- поперечина -  3 шт.</w:t>
            </w:r>
          </w:p>
          <w:p w:rsidR="0047706C" w:rsidRPr="007F3B18" w:rsidRDefault="0047706C" w:rsidP="0047706C">
            <w:pPr>
              <w:snapToGrid w:val="0"/>
              <w:ind w:firstLine="34"/>
              <w:contextualSpacing/>
              <w:rPr>
                <w:sz w:val="20"/>
                <w:szCs w:val="20"/>
              </w:rPr>
            </w:pPr>
            <w:r w:rsidRPr="007F3B18">
              <w:rPr>
                <w:sz w:val="20"/>
                <w:szCs w:val="20"/>
              </w:rPr>
              <w:t>Боковые балки должны быть длиной не более 1167 мм, изготовлены из металлической трубы размерами не менее 33,5*2,8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47706C" w:rsidRPr="007F3B18" w:rsidRDefault="0047706C" w:rsidP="0047706C">
            <w:pPr>
              <w:snapToGrid w:val="0"/>
              <w:ind w:firstLine="34"/>
              <w:contextualSpacing/>
              <w:rPr>
                <w:sz w:val="20"/>
                <w:szCs w:val="20"/>
              </w:rPr>
            </w:pPr>
            <w:r w:rsidRPr="007F3B18">
              <w:rPr>
                <w:sz w:val="20"/>
                <w:szCs w:val="20"/>
              </w:rPr>
              <w:t>Поперечины длиной не более 597 мм должны быть изготовлены из металлической трубы размерами не менее 26*2,8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47706C" w:rsidRPr="007F3B18" w:rsidRDefault="0047706C" w:rsidP="0047706C">
            <w:pPr>
              <w:snapToGrid w:val="0"/>
              <w:ind w:firstLine="34"/>
              <w:contextualSpacing/>
              <w:rPr>
                <w:sz w:val="20"/>
                <w:szCs w:val="20"/>
              </w:rPr>
            </w:pPr>
            <w:r w:rsidRPr="007F3B18">
              <w:rPr>
                <w:sz w:val="20"/>
                <w:szCs w:val="20"/>
              </w:rPr>
              <w:t>Скобы должны представлять собой изогнутую в виде буквы «П» металлическую трубу размерами не менее 33,5*2,8 мм длиной не менее 1305 мм, расстояние между осями боковых частей должно составлять 900 мм, радиус гиба должен составлять не более 75 мм, угол гиба - 90 градусов.</w:t>
            </w:r>
          </w:p>
          <w:p w:rsidR="0047706C" w:rsidRPr="007F3B18" w:rsidRDefault="0047706C" w:rsidP="0047706C">
            <w:pPr>
              <w:snapToGrid w:val="0"/>
              <w:ind w:firstLine="34"/>
              <w:contextualSpacing/>
              <w:rPr>
                <w:sz w:val="20"/>
                <w:szCs w:val="20"/>
              </w:rPr>
            </w:pPr>
            <w:r w:rsidRPr="007F3B18">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w:t>
            </w:r>
          </w:p>
          <w:p w:rsidR="0047706C" w:rsidRPr="007F3B18" w:rsidRDefault="0047706C" w:rsidP="0047706C">
            <w:pPr>
              <w:snapToGrid w:val="0"/>
              <w:ind w:firstLine="34"/>
              <w:contextualSpacing/>
              <w:rPr>
                <w:bCs/>
                <w:sz w:val="20"/>
                <w:szCs w:val="20"/>
              </w:rPr>
            </w:pPr>
            <w:r w:rsidRPr="007F3B18">
              <w:rPr>
                <w:sz w:val="20"/>
                <w:szCs w:val="20"/>
              </w:rPr>
              <w:t>Габаритные размеры рукохода 934*1680 мм. Присоединяется к стойкам при помощи отводов и болтовых соединений</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Арка</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Арка устанавливается для безопасного перехода с площадки на площадку при изменении их уровней.</w:t>
            </w:r>
          </w:p>
          <w:p w:rsidR="00530AD6" w:rsidRPr="00530AD6" w:rsidRDefault="00530AD6" w:rsidP="00530AD6">
            <w:pPr>
              <w:snapToGrid w:val="0"/>
              <w:ind w:left="57" w:right="57" w:firstLine="57"/>
              <w:rPr>
                <w:sz w:val="20"/>
                <w:szCs w:val="20"/>
              </w:rPr>
            </w:pPr>
            <w:r w:rsidRPr="00530AD6">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w:t>
            </w:r>
            <w:r w:rsidR="009D1543">
              <w:rPr>
                <w:sz w:val="20"/>
                <w:szCs w:val="20"/>
              </w:rPr>
              <w:t xml:space="preserve">редством резьбового </w:t>
            </w:r>
            <w:r w:rsidR="00374434">
              <w:rPr>
                <w:sz w:val="20"/>
                <w:szCs w:val="20"/>
              </w:rPr>
              <w:t xml:space="preserve">соединения </w:t>
            </w:r>
            <w:r w:rsidR="00374434" w:rsidRPr="00530AD6">
              <w:rPr>
                <w:sz w:val="20"/>
                <w:szCs w:val="20"/>
              </w:rPr>
              <w:t>отвода</w:t>
            </w:r>
            <w:r w:rsidRPr="00530AD6">
              <w:rPr>
                <w:sz w:val="20"/>
                <w:szCs w:val="20"/>
              </w:rPr>
              <w:t>, изготовленного из металлического листа толщиной не менее 2,5 мм, с помощью которого происходит фикс</w:t>
            </w:r>
            <w:r w:rsidR="00BA73FC">
              <w:rPr>
                <w:sz w:val="20"/>
                <w:szCs w:val="20"/>
              </w:rPr>
              <w:t>ация арки к стойке комплекса.  О</w:t>
            </w:r>
            <w:r w:rsidRPr="00530AD6">
              <w:rPr>
                <w:sz w:val="20"/>
                <w:szCs w:val="20"/>
              </w:rPr>
              <w:t>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530AD6" w:rsidRDefault="00530AD6" w:rsidP="00530AD6">
            <w:pPr>
              <w:snapToGrid w:val="0"/>
              <w:ind w:left="57" w:right="57" w:firstLine="57"/>
              <w:rPr>
                <w:sz w:val="20"/>
                <w:szCs w:val="20"/>
              </w:rPr>
            </w:pPr>
            <w:r w:rsidRPr="00530AD6">
              <w:rPr>
                <w:sz w:val="20"/>
                <w:szCs w:val="20"/>
              </w:rPr>
              <w:t>Две стойки длиной 1203+-1</w:t>
            </w:r>
            <w:r w:rsidR="00BA73FC">
              <w:rPr>
                <w:sz w:val="20"/>
                <w:szCs w:val="20"/>
              </w:rPr>
              <w:t xml:space="preserve"> </w:t>
            </w:r>
            <w:r w:rsidRPr="00530AD6">
              <w:rPr>
                <w:sz w:val="20"/>
                <w:szCs w:val="20"/>
              </w:rPr>
              <w:t xml:space="preserve">мм должны быть изготовлены из металлической трубы диаметром не менее 21,3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530AD6" w:rsidRPr="007A13F2" w:rsidRDefault="00530AD6" w:rsidP="00E9324E">
            <w:pPr>
              <w:snapToGrid w:val="0"/>
              <w:ind w:left="57" w:right="57" w:firstLine="57"/>
              <w:rPr>
                <w:sz w:val="20"/>
                <w:szCs w:val="20"/>
              </w:rPr>
            </w:pPr>
            <w:r w:rsidRPr="00530AD6">
              <w:rPr>
                <w:sz w:val="20"/>
                <w:szCs w:val="20"/>
              </w:rPr>
              <w:t>Расстояние между осями стоек должно составлять не менее 630+-10</w:t>
            </w:r>
            <w:r w:rsidR="00BA73FC">
              <w:rPr>
                <w:sz w:val="20"/>
                <w:szCs w:val="20"/>
              </w:rPr>
              <w:t xml:space="preserve"> </w:t>
            </w:r>
            <w:r w:rsidRPr="00530AD6">
              <w:rPr>
                <w:sz w:val="20"/>
                <w:szCs w:val="20"/>
              </w:rPr>
              <w:t>мм</w:t>
            </w:r>
            <w:r w:rsidR="00BA73FC">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Ограждение 900 (1)</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устанавливается для безопасного входа на площадку со стороны лаза-змейки</w:t>
            </w:r>
            <w:r w:rsidR="008B26CB">
              <w:rPr>
                <w:sz w:val="20"/>
                <w:szCs w:val="20"/>
              </w:rPr>
              <w:t xml:space="preserve"> и кругового лаза</w:t>
            </w:r>
            <w:r w:rsidRPr="00530AD6">
              <w:rPr>
                <w:sz w:val="20"/>
                <w:szCs w:val="20"/>
              </w:rPr>
              <w:t xml:space="preserve">, рукохода прямого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w:t>
            </w:r>
            <w:r w:rsidR="00374434" w:rsidRPr="00530AD6">
              <w:rPr>
                <w:sz w:val="20"/>
                <w:szCs w:val="20"/>
              </w:rPr>
              <w:t>крепления посредством</w:t>
            </w:r>
            <w:r w:rsidRPr="00530AD6">
              <w:rPr>
                <w:sz w:val="20"/>
                <w:szCs w:val="20"/>
              </w:rPr>
              <w:t xml:space="preserve"> резьбового соединения отвода, изготовленного из металлического листа толщиной не менее 2,5 </w:t>
            </w:r>
            <w:r w:rsidR="00374434" w:rsidRPr="00530AD6">
              <w:rPr>
                <w:sz w:val="20"/>
                <w:szCs w:val="20"/>
              </w:rPr>
              <w:t>мм, с</w:t>
            </w:r>
            <w:r w:rsidRPr="00530AD6">
              <w:rPr>
                <w:sz w:val="20"/>
                <w:szCs w:val="20"/>
              </w:rPr>
              <w:t xml:space="preserve"> помощью которого </w:t>
            </w:r>
            <w:r w:rsidR="00374434" w:rsidRPr="00530AD6">
              <w:rPr>
                <w:sz w:val="20"/>
                <w:szCs w:val="20"/>
              </w:rPr>
              <w:t>происходит фиксация ограждения</w:t>
            </w:r>
            <w:r w:rsidR="00BA73FC">
              <w:rPr>
                <w:sz w:val="20"/>
                <w:szCs w:val="20"/>
              </w:rPr>
              <w:t xml:space="preserve"> к стойке комплекса.  О</w:t>
            </w:r>
            <w:r w:rsidRPr="00530AD6">
              <w:rPr>
                <w:sz w:val="20"/>
                <w:szCs w:val="20"/>
              </w:rPr>
              <w:t>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30AD6" w:rsidRPr="00530AD6" w:rsidRDefault="00530AD6" w:rsidP="00530AD6">
            <w:pPr>
              <w:snapToGrid w:val="0"/>
              <w:ind w:left="57" w:right="57" w:firstLine="57"/>
              <w:rPr>
                <w:sz w:val="20"/>
                <w:szCs w:val="20"/>
              </w:rPr>
            </w:pPr>
            <w:r w:rsidRPr="00530AD6">
              <w:rPr>
                <w:sz w:val="20"/>
                <w:szCs w:val="20"/>
              </w:rPr>
              <w:t>Две стойки 753+-1 мм должны быть изготовлены из металлической т</w:t>
            </w:r>
            <w:r w:rsidR="008B26CB">
              <w:rPr>
                <w:sz w:val="20"/>
                <w:szCs w:val="20"/>
              </w:rPr>
              <w:t>рубы диаметром не менее 21,3 мм</w:t>
            </w:r>
            <w:r w:rsidRPr="00530AD6">
              <w:rPr>
                <w:sz w:val="20"/>
                <w:szCs w:val="20"/>
              </w:rPr>
              <w:t xml:space="preserve">.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530AD6" w:rsidRPr="007A13F2" w:rsidRDefault="00530AD6" w:rsidP="00E9324E">
            <w:pPr>
              <w:snapToGrid w:val="0"/>
              <w:ind w:left="57" w:right="57" w:firstLine="57"/>
              <w:rPr>
                <w:sz w:val="20"/>
                <w:szCs w:val="20"/>
              </w:rPr>
            </w:pPr>
            <w:r w:rsidRPr="00530AD6">
              <w:rPr>
                <w:sz w:val="20"/>
                <w:szCs w:val="20"/>
              </w:rPr>
              <w:t>Расстояние между осями стоек должно составлять не менее 630+-10мм</w:t>
            </w:r>
            <w:r w:rsidR="008B26CB">
              <w:rPr>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7A13F2" w:rsidRDefault="00530AD6" w:rsidP="00AD483D">
            <w:pPr>
              <w:snapToGrid w:val="0"/>
              <w:ind w:left="57" w:right="57" w:firstLine="57"/>
              <w:jc w:val="center"/>
              <w:rPr>
                <w:sz w:val="20"/>
                <w:szCs w:val="20"/>
              </w:rPr>
            </w:pPr>
            <w:r w:rsidRPr="00530AD6">
              <w:rPr>
                <w:sz w:val="20"/>
                <w:szCs w:val="20"/>
              </w:rPr>
              <w:t>Ограждение 900 (2)</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0E89" w:rsidRPr="00222685" w:rsidRDefault="00DD0E89" w:rsidP="00DD0E89">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D0E89" w:rsidRPr="00222685" w:rsidRDefault="00DD0E89" w:rsidP="00DD0E89">
            <w:pPr>
              <w:snapToGrid w:val="0"/>
              <w:ind w:firstLine="34"/>
              <w:contextualSpacing/>
              <w:rPr>
                <w:sz w:val="20"/>
                <w:szCs w:val="20"/>
              </w:rPr>
            </w:pPr>
            <w:r>
              <w:rPr>
                <w:sz w:val="20"/>
                <w:szCs w:val="20"/>
              </w:rPr>
              <w:t>- боковины</w:t>
            </w:r>
          </w:p>
          <w:p w:rsidR="00530AD6" w:rsidRPr="007A13F2" w:rsidRDefault="00DD0E89" w:rsidP="00DD0E89">
            <w:pPr>
              <w:snapToGrid w:val="0"/>
              <w:ind w:left="57" w:right="57" w:firstLine="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D483D">
            <w:pPr>
              <w:snapToGrid w:val="0"/>
              <w:ind w:left="57" w:right="57" w:firstLine="57"/>
              <w:jc w:val="center"/>
              <w:rPr>
                <w:bCs/>
                <w:sz w:val="20"/>
                <w:szCs w:val="20"/>
              </w:rPr>
            </w:pPr>
            <w:r w:rsidRPr="00392DAA">
              <w:rPr>
                <w:bCs/>
                <w:sz w:val="20"/>
                <w:szCs w:val="20"/>
              </w:rPr>
              <w:t>Ограждение 900мм (3)</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D483D">
            <w:pPr>
              <w:snapToGrid w:val="0"/>
              <w:ind w:left="57" w:right="57" w:firstLine="57"/>
              <w:rPr>
                <w:bCs/>
                <w:sz w:val="20"/>
                <w:szCs w:val="20"/>
              </w:rPr>
            </w:pPr>
            <w:r w:rsidRPr="00392DAA">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AD483D" w:rsidRPr="00392DAA" w:rsidRDefault="00AD483D" w:rsidP="00AD483D">
            <w:pPr>
              <w:snapToGrid w:val="0"/>
              <w:ind w:left="57" w:right="57" w:firstLine="57"/>
              <w:rPr>
                <w:bCs/>
                <w:sz w:val="20"/>
                <w:szCs w:val="20"/>
              </w:rPr>
            </w:pPr>
            <w:r w:rsidRPr="00392DAA">
              <w:rPr>
                <w:bCs/>
                <w:sz w:val="20"/>
                <w:szCs w:val="20"/>
              </w:rPr>
              <w:t>Каркас ограждения должен состоять из поперечины (защитного ограничителя) длиной не менее 780 мм, изготовленной из металличе</w:t>
            </w:r>
            <w:r>
              <w:rPr>
                <w:bCs/>
                <w:sz w:val="20"/>
                <w:szCs w:val="20"/>
              </w:rPr>
              <w:t>ской трубы размерами не менее 33,5</w:t>
            </w:r>
            <w:r w:rsidRPr="00392DAA">
              <w:rPr>
                <w:bCs/>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AD483D" w:rsidRPr="00392DAA" w:rsidRDefault="00AD483D" w:rsidP="00AD483D">
            <w:pPr>
              <w:snapToGrid w:val="0"/>
              <w:ind w:left="57" w:right="57" w:firstLine="57"/>
              <w:rPr>
                <w:bCs/>
                <w:sz w:val="20"/>
                <w:szCs w:val="20"/>
              </w:rPr>
            </w:pPr>
            <w:r w:rsidRPr="00392DAA">
              <w:rPr>
                <w:bCs/>
                <w:sz w:val="20"/>
                <w:szCs w:val="20"/>
              </w:rPr>
              <w:t>В нижней части поперечины должны быть приварены по периметру прилегания две планки длиной не менее 55 мм для последующего крепления «щечек» ограждения.</w:t>
            </w:r>
          </w:p>
          <w:p w:rsidR="00AD483D" w:rsidRPr="00392DAA" w:rsidRDefault="00AD483D" w:rsidP="00AD483D">
            <w:pPr>
              <w:snapToGrid w:val="0"/>
              <w:ind w:left="57" w:right="57" w:firstLine="57"/>
              <w:rPr>
                <w:bCs/>
                <w:sz w:val="20"/>
                <w:szCs w:val="20"/>
              </w:rPr>
            </w:pPr>
            <w:r w:rsidRPr="00392DAA">
              <w:rPr>
                <w:bCs/>
                <w:sz w:val="20"/>
                <w:szCs w:val="20"/>
              </w:rPr>
              <w:t>Ограждение (защитные «щечки»)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AD483D" w:rsidRPr="00392DAA" w:rsidRDefault="00AD483D" w:rsidP="00AD483D">
            <w:pPr>
              <w:snapToGrid w:val="0"/>
              <w:ind w:left="57" w:right="57" w:firstLine="57"/>
              <w:rPr>
                <w:bCs/>
                <w:sz w:val="20"/>
                <w:szCs w:val="20"/>
              </w:rPr>
            </w:pPr>
            <w:r w:rsidRPr="00392DAA">
              <w:rPr>
                <w:bCs/>
                <w:sz w:val="20"/>
                <w:szCs w:val="20"/>
              </w:rPr>
              <w:t>Габаритные размеры фанерного ограждения должны быть не менее 335*948 мм</w:t>
            </w:r>
            <w:r>
              <w:rPr>
                <w:bCs/>
                <w:sz w:val="20"/>
                <w:szCs w:val="20"/>
              </w:rPr>
              <w:t>.</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1800</w:t>
            </w:r>
          </w:p>
        </w:tc>
      </w:tr>
      <w:tr w:rsidR="00530AD6"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30AD6" w:rsidRDefault="00530AD6" w:rsidP="00530AD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30AD6" w:rsidRPr="00530AD6" w:rsidRDefault="00530AD6" w:rsidP="00530AD6">
            <w:pPr>
              <w:snapToGrid w:val="0"/>
              <w:ind w:left="57" w:right="57" w:firstLine="57"/>
              <w:rPr>
                <w:sz w:val="20"/>
                <w:szCs w:val="20"/>
              </w:rPr>
            </w:pPr>
            <w:r w:rsidRPr="00530AD6">
              <w:rPr>
                <w:sz w:val="20"/>
                <w:szCs w:val="20"/>
              </w:rPr>
              <w:t>Ограждение устанавливается для безопасного нахождения детей на переходе и должно состоять из боковины, и двух отводов.</w:t>
            </w:r>
          </w:p>
          <w:p w:rsidR="00530AD6" w:rsidRPr="00530AD6" w:rsidRDefault="00530AD6" w:rsidP="00530AD6">
            <w:pPr>
              <w:snapToGrid w:val="0"/>
              <w:ind w:left="57" w:right="57" w:firstLine="57"/>
              <w:rPr>
                <w:sz w:val="20"/>
                <w:szCs w:val="20"/>
              </w:rPr>
            </w:pPr>
            <w:r w:rsidRPr="00530AD6">
              <w:rPr>
                <w:sz w:val="20"/>
                <w:szCs w:val="20"/>
              </w:rPr>
              <w:t>Каркас ограждения должен состоять из:</w:t>
            </w:r>
          </w:p>
          <w:p w:rsidR="00530AD6" w:rsidRPr="00530AD6" w:rsidRDefault="00AD483D" w:rsidP="00362512">
            <w:pPr>
              <w:snapToGrid w:val="0"/>
              <w:ind w:left="57" w:right="57" w:firstLine="57"/>
              <w:rPr>
                <w:sz w:val="20"/>
                <w:szCs w:val="20"/>
              </w:rPr>
            </w:pPr>
            <w:r>
              <w:rPr>
                <w:sz w:val="20"/>
                <w:szCs w:val="20"/>
              </w:rPr>
              <w:t xml:space="preserve">- боковины </w:t>
            </w:r>
            <w:r w:rsidR="00530AD6" w:rsidRPr="00530AD6">
              <w:rPr>
                <w:sz w:val="20"/>
                <w:szCs w:val="20"/>
              </w:rPr>
              <w:t>изготовленная из фанеры ФСФ толщиной не менее 15 мм. Боковина должна иметь размеры 1600*624 мм. В боковине должны быть выполнены три вертикальные продолговатые 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r>
              <w:rPr>
                <w:sz w:val="20"/>
                <w:szCs w:val="20"/>
              </w:rPr>
              <w:t xml:space="preserve">. Также, в верхней части должны быть по два отверстия диаметром 10, для последующего крепления боковины к стойкам через резьбовое соединение. Ещё в нижней части боковины 4 отв. </w:t>
            </w:r>
            <w:r w:rsidR="00362512">
              <w:rPr>
                <w:sz w:val="20"/>
                <w:szCs w:val="20"/>
              </w:rPr>
              <w:t>диаметром 10 для последующего соединения резьбовым способом непосредственно к переходу прямому.</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D483D">
            <w:pPr>
              <w:snapToGrid w:val="0"/>
              <w:ind w:left="57" w:right="57" w:firstLine="57"/>
              <w:jc w:val="center"/>
              <w:rPr>
                <w:bCs/>
                <w:sz w:val="20"/>
                <w:szCs w:val="20"/>
              </w:rPr>
            </w:pPr>
            <w:r>
              <w:rPr>
                <w:sz w:val="20"/>
                <w:szCs w:val="20"/>
              </w:rPr>
              <w:t>Ограждение площадки</w:t>
            </w:r>
          </w:p>
        </w:tc>
      </w:tr>
      <w:tr w:rsidR="00AD483D"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D483D" w:rsidRDefault="00AD483D" w:rsidP="00AD48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D483D" w:rsidRPr="00392DAA" w:rsidRDefault="00AD483D" w:rsidP="00AD483D">
            <w:pPr>
              <w:snapToGrid w:val="0"/>
              <w:ind w:left="57" w:right="57" w:firstLine="57"/>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3265D"/>
    <w:rsid w:val="00277AA4"/>
    <w:rsid w:val="002955AF"/>
    <w:rsid w:val="002F1D62"/>
    <w:rsid w:val="00362512"/>
    <w:rsid w:val="00374434"/>
    <w:rsid w:val="00451F31"/>
    <w:rsid w:val="00456988"/>
    <w:rsid w:val="0047706C"/>
    <w:rsid w:val="004A17E1"/>
    <w:rsid w:val="004E7B26"/>
    <w:rsid w:val="00530AD6"/>
    <w:rsid w:val="00546E68"/>
    <w:rsid w:val="00547317"/>
    <w:rsid w:val="00596BC0"/>
    <w:rsid w:val="005B5136"/>
    <w:rsid w:val="00605D5E"/>
    <w:rsid w:val="006C0BDC"/>
    <w:rsid w:val="00726EEB"/>
    <w:rsid w:val="007A13F2"/>
    <w:rsid w:val="008B26CB"/>
    <w:rsid w:val="008E5323"/>
    <w:rsid w:val="009D1543"/>
    <w:rsid w:val="00A41F33"/>
    <w:rsid w:val="00A826B0"/>
    <w:rsid w:val="00AD483D"/>
    <w:rsid w:val="00B60488"/>
    <w:rsid w:val="00BA28A4"/>
    <w:rsid w:val="00BA73FC"/>
    <w:rsid w:val="00C50C42"/>
    <w:rsid w:val="00CB529F"/>
    <w:rsid w:val="00CF033D"/>
    <w:rsid w:val="00D35C51"/>
    <w:rsid w:val="00D4186D"/>
    <w:rsid w:val="00D6070B"/>
    <w:rsid w:val="00DD0E89"/>
    <w:rsid w:val="00DE7BE2"/>
    <w:rsid w:val="00E71631"/>
    <w:rsid w:val="00E9324E"/>
    <w:rsid w:val="00F359F4"/>
    <w:rsid w:val="00F45C16"/>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7</Pages>
  <Words>3065</Words>
  <Characters>17476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36</cp:revision>
  <dcterms:created xsi:type="dcterms:W3CDTF">2018-11-15T10:58:00Z</dcterms:created>
  <dcterms:modified xsi:type="dcterms:W3CDTF">2024-01-26T11:12:00Z</dcterms:modified>
</cp:coreProperties>
</file>