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520A6" w:rsidTr="009520A6">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BD3657">
            <w:pPr>
              <w:jc w:val="center"/>
            </w:pPr>
            <w:r>
              <w:rPr>
                <w:bCs/>
                <w:sz w:val="20"/>
                <w:szCs w:val="20"/>
              </w:rPr>
              <w:t>Наименование показателя, технического, функционального параметра, ед. изм. Показателя</w:t>
            </w:r>
          </w:p>
        </w:tc>
      </w:tr>
      <w:tr w:rsidR="009520A6" w:rsidTr="009520A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520A6" w:rsidRDefault="009520A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Детский игровой комплекс</w:t>
            </w:r>
          </w:p>
          <w:p w:rsidR="009520A6" w:rsidRDefault="006D087D"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7.5pt">
                  <v:imagedata r:id="rId5"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9520A6" w:rsidRDefault="009520A6" w:rsidP="00C706E1">
            <w:pPr>
              <w:ind w:firstLine="142"/>
              <w:rPr>
                <w:bCs/>
                <w:sz w:val="20"/>
                <w:szCs w:val="20"/>
              </w:rPr>
            </w:pPr>
            <w:r>
              <w:rPr>
                <w:bCs/>
                <w:sz w:val="20"/>
                <w:szCs w:val="20"/>
              </w:rPr>
              <w:t xml:space="preserve">- игровой комплекс прямоугольный с лазом (2 </w:t>
            </w:r>
            <w:proofErr w:type="spellStart"/>
            <w:r>
              <w:rPr>
                <w:bCs/>
                <w:sz w:val="20"/>
                <w:szCs w:val="20"/>
              </w:rPr>
              <w:t>шт</w:t>
            </w:r>
            <w:proofErr w:type="spellEnd"/>
            <w:r>
              <w:rPr>
                <w:bCs/>
                <w:sz w:val="20"/>
                <w:szCs w:val="20"/>
              </w:rPr>
              <w:t>)</w:t>
            </w:r>
          </w:p>
          <w:p w:rsidR="009520A6" w:rsidRDefault="009520A6" w:rsidP="00C706E1">
            <w:pPr>
              <w:ind w:firstLine="142"/>
              <w:rPr>
                <w:bCs/>
                <w:sz w:val="20"/>
                <w:szCs w:val="20"/>
              </w:rPr>
            </w:pPr>
            <w:r>
              <w:rPr>
                <w:bCs/>
                <w:sz w:val="20"/>
                <w:szCs w:val="20"/>
              </w:rPr>
              <w:t>- лаз-труба (</w:t>
            </w:r>
            <w:r w:rsidRPr="00F16064">
              <w:rPr>
                <w:bCs/>
                <w:sz w:val="20"/>
                <w:szCs w:val="20"/>
              </w:rPr>
              <w:t>3</w:t>
            </w:r>
            <w:r>
              <w:rPr>
                <w:bCs/>
                <w:sz w:val="20"/>
                <w:szCs w:val="20"/>
              </w:rPr>
              <w:t xml:space="preserve"> </w:t>
            </w:r>
            <w:proofErr w:type="spellStart"/>
            <w:r>
              <w:rPr>
                <w:bCs/>
                <w:sz w:val="20"/>
                <w:szCs w:val="20"/>
              </w:rPr>
              <w:t>шт</w:t>
            </w:r>
            <w:proofErr w:type="spellEnd"/>
            <w:r>
              <w:rPr>
                <w:bCs/>
                <w:sz w:val="20"/>
                <w:szCs w:val="20"/>
              </w:rPr>
              <w:t>)</w:t>
            </w:r>
          </w:p>
          <w:p w:rsidR="009520A6" w:rsidRDefault="009520A6" w:rsidP="00C706E1">
            <w:pPr>
              <w:ind w:firstLine="142"/>
              <w:rPr>
                <w:bCs/>
                <w:sz w:val="20"/>
                <w:szCs w:val="20"/>
              </w:rPr>
            </w:pPr>
            <w:r>
              <w:rPr>
                <w:bCs/>
                <w:sz w:val="20"/>
                <w:szCs w:val="20"/>
              </w:rPr>
              <w:t>- горка 950 (</w:t>
            </w:r>
            <w:r w:rsidRPr="00F16064">
              <w:rPr>
                <w:bCs/>
                <w:sz w:val="20"/>
                <w:szCs w:val="20"/>
              </w:rPr>
              <w:t>1</w:t>
            </w:r>
            <w:r>
              <w:rPr>
                <w:bCs/>
                <w:sz w:val="20"/>
                <w:szCs w:val="20"/>
              </w:rPr>
              <w:t xml:space="preserve"> </w:t>
            </w:r>
            <w:proofErr w:type="spellStart"/>
            <w:r>
              <w:rPr>
                <w:bCs/>
                <w:sz w:val="20"/>
                <w:szCs w:val="20"/>
              </w:rPr>
              <w:t>шт</w:t>
            </w:r>
            <w:proofErr w:type="spellEnd"/>
            <w:r>
              <w:rPr>
                <w:bCs/>
                <w:sz w:val="20"/>
                <w:szCs w:val="20"/>
              </w:rPr>
              <w:t>)</w:t>
            </w:r>
          </w:p>
          <w:p w:rsidR="009520A6" w:rsidRPr="00F16064" w:rsidRDefault="009520A6" w:rsidP="00C706E1">
            <w:pPr>
              <w:ind w:firstLine="142"/>
              <w:rPr>
                <w:bCs/>
                <w:sz w:val="20"/>
                <w:szCs w:val="20"/>
              </w:rPr>
            </w:pPr>
            <w:r w:rsidRPr="00F16064">
              <w:rPr>
                <w:bCs/>
                <w:sz w:val="20"/>
                <w:szCs w:val="20"/>
              </w:rPr>
              <w:t xml:space="preserve">- </w:t>
            </w:r>
            <w:r>
              <w:rPr>
                <w:bCs/>
                <w:sz w:val="20"/>
                <w:szCs w:val="20"/>
              </w:rPr>
              <w:t xml:space="preserve">горка 1550 (1 </w:t>
            </w:r>
            <w:proofErr w:type="spellStart"/>
            <w:r>
              <w:rPr>
                <w:bCs/>
                <w:sz w:val="20"/>
                <w:szCs w:val="20"/>
              </w:rPr>
              <w:t>шт</w:t>
            </w:r>
            <w:proofErr w:type="spellEnd"/>
            <w:r>
              <w:rPr>
                <w:bCs/>
                <w:sz w:val="20"/>
                <w:szCs w:val="20"/>
              </w:rPr>
              <w:t>)</w:t>
            </w:r>
          </w:p>
          <w:p w:rsidR="009520A6" w:rsidRDefault="009520A6" w:rsidP="00C706E1">
            <w:pPr>
              <w:ind w:firstLine="142"/>
              <w:rPr>
                <w:bCs/>
                <w:sz w:val="20"/>
                <w:szCs w:val="20"/>
              </w:rPr>
            </w:pPr>
            <w:r>
              <w:rPr>
                <w:bCs/>
                <w:sz w:val="20"/>
                <w:szCs w:val="20"/>
              </w:rPr>
              <w:t xml:space="preserve">- игровой комплекс прямоугольный (2 </w:t>
            </w:r>
            <w:proofErr w:type="spellStart"/>
            <w:r>
              <w:rPr>
                <w:bCs/>
                <w:sz w:val="20"/>
                <w:szCs w:val="20"/>
              </w:rPr>
              <w:t>шт</w:t>
            </w:r>
            <w:proofErr w:type="spellEnd"/>
            <w:r>
              <w:rPr>
                <w:bCs/>
                <w:sz w:val="20"/>
                <w:szCs w:val="20"/>
              </w:rPr>
              <w:t>)</w:t>
            </w:r>
          </w:p>
          <w:p w:rsidR="009520A6" w:rsidRDefault="009520A6" w:rsidP="00C706E1">
            <w:pPr>
              <w:ind w:firstLine="142"/>
              <w:rPr>
                <w:sz w:val="20"/>
                <w:szCs w:val="20"/>
              </w:rPr>
            </w:pPr>
            <w:r>
              <w:rPr>
                <w:bCs/>
                <w:sz w:val="20"/>
                <w:szCs w:val="20"/>
              </w:rPr>
              <w:t xml:space="preserve">- игровой модуль Треугольник (1 </w:t>
            </w:r>
            <w:proofErr w:type="spellStart"/>
            <w:r>
              <w:rPr>
                <w:bCs/>
                <w:sz w:val="20"/>
                <w:szCs w:val="20"/>
              </w:rPr>
              <w:t>шт</w:t>
            </w:r>
            <w:proofErr w:type="spellEnd"/>
            <w:r>
              <w:rPr>
                <w:bCs/>
                <w:sz w:val="20"/>
                <w:szCs w:val="20"/>
              </w:rPr>
              <w:t>)</w:t>
            </w:r>
          </w:p>
          <w:p w:rsidR="009520A6" w:rsidRPr="003158C7" w:rsidRDefault="009520A6" w:rsidP="00F16064">
            <w:pPr>
              <w:ind w:firstLine="142"/>
              <w:rPr>
                <w:sz w:val="20"/>
                <w:szCs w:val="20"/>
              </w:rPr>
            </w:pPr>
            <w:r>
              <w:rPr>
                <w:sz w:val="20"/>
                <w:szCs w:val="20"/>
              </w:rPr>
              <w:t xml:space="preserve">В сборе представляет собой конструкцию в виде двух прямоугольных площадок с треугольным лазом, </w:t>
            </w:r>
            <w:proofErr w:type="spellStart"/>
            <w:r>
              <w:rPr>
                <w:sz w:val="20"/>
                <w:szCs w:val="20"/>
              </w:rPr>
              <w:t>собраных</w:t>
            </w:r>
            <w:proofErr w:type="spellEnd"/>
            <w:r>
              <w:rPr>
                <w:sz w:val="20"/>
                <w:szCs w:val="20"/>
              </w:rPr>
              <w:t xml:space="preserve"> со стенками с помощью уголков, установлены на грунтозацепы. Две площадки присоединены друг к другу с помощью лаза-труба. С одного из торцов прямоугольной площадки с треугольным лазом присоединены площадки прямоугольные с помощью лаза труба. </w:t>
            </w:r>
            <w:proofErr w:type="gramStart"/>
            <w:r>
              <w:rPr>
                <w:sz w:val="20"/>
                <w:szCs w:val="20"/>
              </w:rPr>
              <w:t>С одной стороны</w:t>
            </w:r>
            <w:proofErr w:type="gramEnd"/>
            <w:r>
              <w:rPr>
                <w:sz w:val="20"/>
                <w:szCs w:val="20"/>
              </w:rPr>
              <w:t xml:space="preserve"> одной из площадок с треугольным лазом установлена горка 950 мм. На площадки прямоугольные установлен игровой модуль треугольный, к которому присоединена Горка 1550 мм. </w:t>
            </w:r>
          </w:p>
        </w:tc>
      </w:tr>
      <w:tr w:rsidR="009520A6" w:rsidTr="009520A6">
        <w:trPr>
          <w:trHeight w:val="268"/>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Внешние размеры</w:t>
            </w:r>
          </w:p>
        </w:tc>
      </w:tr>
      <w:tr w:rsidR="009520A6" w:rsidTr="009520A6">
        <w:trPr>
          <w:trHeight w:val="272"/>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625859" w:rsidRDefault="009520A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0A43C0" w:rsidRDefault="00B66212" w:rsidP="00F16064">
            <w:pPr>
              <w:snapToGrid w:val="0"/>
              <w:ind w:firstLine="34"/>
              <w:contextualSpacing/>
              <w:jc w:val="center"/>
              <w:rPr>
                <w:sz w:val="20"/>
                <w:szCs w:val="20"/>
                <w:lang w:val="en-US"/>
              </w:rPr>
            </w:pPr>
            <w:r>
              <w:rPr>
                <w:sz w:val="20"/>
                <w:szCs w:val="20"/>
              </w:rPr>
              <w:t>6197</w:t>
            </w:r>
          </w:p>
        </w:tc>
      </w:tr>
      <w:tr w:rsidR="009520A6" w:rsidTr="009520A6">
        <w:trPr>
          <w:trHeight w:val="20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E656C4" w:rsidRDefault="009520A6" w:rsidP="002B6DEE">
            <w:pPr>
              <w:snapToGrid w:val="0"/>
              <w:ind w:firstLine="34"/>
              <w:contextualSpacing/>
              <w:jc w:val="center"/>
              <w:rPr>
                <w:sz w:val="20"/>
                <w:szCs w:val="20"/>
              </w:rPr>
            </w:pPr>
            <w:r>
              <w:rPr>
                <w:sz w:val="20"/>
                <w:szCs w:val="20"/>
              </w:rPr>
              <w:t>5442</w:t>
            </w:r>
          </w:p>
        </w:tc>
      </w:tr>
      <w:tr w:rsidR="009520A6" w:rsidTr="009520A6">
        <w:trPr>
          <w:trHeight w:val="24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2400</w:t>
            </w:r>
          </w:p>
        </w:tc>
      </w:tr>
      <w:tr w:rsidR="009520A6" w:rsidTr="009520A6">
        <w:trPr>
          <w:trHeight w:val="18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Комплектация</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jc w:val="center"/>
              <w:rPr>
                <w:sz w:val="20"/>
                <w:szCs w:val="20"/>
              </w:rPr>
            </w:pPr>
            <w:r>
              <w:rPr>
                <w:sz w:val="20"/>
                <w:szCs w:val="20"/>
              </w:rPr>
              <w:t>2</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2</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3158C7">
            <w:pPr>
              <w:snapToGrid w:val="0"/>
              <w:ind w:firstLine="34"/>
              <w:contextualSpacing/>
              <w:jc w:val="center"/>
              <w:rPr>
                <w:sz w:val="20"/>
                <w:szCs w:val="20"/>
              </w:rPr>
            </w:pPr>
            <w:r>
              <w:rPr>
                <w:sz w:val="20"/>
                <w:szCs w:val="20"/>
              </w:rPr>
              <w:t>3</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F16064">
            <w:pPr>
              <w:snapToGrid w:val="0"/>
              <w:ind w:firstLine="34"/>
              <w:contextualSpacing/>
              <w:rPr>
                <w:sz w:val="20"/>
                <w:szCs w:val="20"/>
              </w:rPr>
            </w:pPr>
            <w:r>
              <w:rPr>
                <w:sz w:val="20"/>
                <w:szCs w:val="20"/>
              </w:rPr>
              <w:t>Игровой модуль треугольник,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3759"/>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520A6" w:rsidRPr="003158C7" w:rsidRDefault="009520A6" w:rsidP="00B66212">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520A6" w:rsidRDefault="009520A6" w:rsidP="00B66212">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9520A6" w:rsidRDefault="009520A6" w:rsidP="00B66212">
            <w:pPr>
              <w:snapToGrid w:val="0"/>
              <w:ind w:firstLine="34"/>
              <w:contextualSpacing/>
              <w:jc w:val="both"/>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9520A6" w:rsidRPr="009D73CD" w:rsidRDefault="009520A6" w:rsidP="00B66212">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520A6" w:rsidRPr="009D73CD" w:rsidRDefault="009520A6" w:rsidP="00B66212">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520A6" w:rsidRPr="00D4186D" w:rsidRDefault="009520A6" w:rsidP="00B66212">
            <w:pPr>
              <w:snapToGrid w:val="0"/>
              <w:ind w:firstLine="34"/>
              <w:contextualSpacing/>
              <w:jc w:val="both"/>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520A6" w:rsidTr="009520A6">
        <w:trPr>
          <w:trHeight w:val="131"/>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D321AC">
            <w:pPr>
              <w:snapToGrid w:val="0"/>
              <w:ind w:firstLine="34"/>
              <w:contextualSpacing/>
              <w:jc w:val="center"/>
              <w:rPr>
                <w:b/>
                <w:bCs/>
                <w:sz w:val="20"/>
                <w:szCs w:val="20"/>
              </w:rPr>
            </w:pPr>
            <w:r w:rsidRPr="00C706E1">
              <w:rPr>
                <w:b/>
                <w:bCs/>
                <w:sz w:val="20"/>
                <w:szCs w:val="20"/>
              </w:rPr>
              <w:t xml:space="preserve">Игровой комплекс </w:t>
            </w:r>
            <w:r w:rsidR="00B66212" w:rsidRPr="00C706E1">
              <w:rPr>
                <w:b/>
                <w:bCs/>
                <w:sz w:val="20"/>
                <w:szCs w:val="20"/>
              </w:rPr>
              <w:t xml:space="preserve">прямоугольный </w:t>
            </w:r>
            <w:r w:rsidR="00B66212">
              <w:rPr>
                <w:b/>
                <w:bCs/>
                <w:sz w:val="20"/>
                <w:szCs w:val="20"/>
              </w:rPr>
              <w:t>с</w:t>
            </w:r>
            <w:r>
              <w:rPr>
                <w:b/>
                <w:bCs/>
                <w:sz w:val="20"/>
                <w:szCs w:val="20"/>
              </w:rPr>
              <w:t xml:space="preserve"> лазом</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C706E1">
              <w:tc>
                <w:tcPr>
                  <w:tcW w:w="3377" w:type="dxa"/>
                </w:tcPr>
                <w:p w:rsidR="009520A6" w:rsidRPr="00625859" w:rsidRDefault="009520A6"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6D087D" w:rsidRDefault="009520A6" w:rsidP="00C706E1">
                  <w:pPr>
                    <w:snapToGrid w:val="0"/>
                    <w:ind w:firstLine="34"/>
                    <w:contextualSpacing/>
                    <w:jc w:val="center"/>
                    <w:rPr>
                      <w:sz w:val="20"/>
                      <w:szCs w:val="20"/>
                    </w:rPr>
                  </w:pPr>
                  <w:r>
                    <w:rPr>
                      <w:sz w:val="20"/>
                      <w:szCs w:val="20"/>
                    </w:rPr>
                    <w:t>1</w:t>
                  </w:r>
                  <w:r w:rsidR="006D087D">
                    <w:rPr>
                      <w:sz w:val="20"/>
                      <w:szCs w:val="20"/>
                      <w:lang w:val="en-US"/>
                    </w:rPr>
                    <w:t>45</w:t>
                  </w:r>
                  <w:r w:rsidR="006D087D">
                    <w:rPr>
                      <w:sz w:val="20"/>
                      <w:szCs w:val="20"/>
                    </w:rPr>
                    <w:t>2</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6D087D" w:rsidP="00C706E1">
                  <w:pPr>
                    <w:snapToGrid w:val="0"/>
                    <w:ind w:firstLine="34"/>
                    <w:contextualSpacing/>
                    <w:jc w:val="center"/>
                    <w:rPr>
                      <w:sz w:val="20"/>
                      <w:szCs w:val="20"/>
                      <w:lang w:val="en-US"/>
                    </w:rPr>
                  </w:pPr>
                  <w:r>
                    <w:rPr>
                      <w:sz w:val="20"/>
                      <w:szCs w:val="20"/>
                      <w:lang w:val="en-US"/>
                    </w:rPr>
                    <w:t>1092</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C706E1">
                  <w:pPr>
                    <w:snapToGrid w:val="0"/>
                    <w:ind w:firstLine="34"/>
                    <w:contextualSpacing/>
                    <w:jc w:val="center"/>
                    <w:rPr>
                      <w:sz w:val="20"/>
                      <w:szCs w:val="20"/>
                    </w:rPr>
                  </w:pPr>
                  <w:r>
                    <w:rPr>
                      <w:sz w:val="20"/>
                      <w:szCs w:val="20"/>
                    </w:rPr>
                    <w:t>1700</w:t>
                  </w:r>
                </w:p>
              </w:tc>
            </w:tr>
            <w:tr w:rsidR="009520A6" w:rsidTr="00C706E1">
              <w:tc>
                <w:tcPr>
                  <w:tcW w:w="6754" w:type="dxa"/>
                  <w:gridSpan w:val="2"/>
                </w:tcPr>
                <w:p w:rsidR="009520A6" w:rsidRPr="00034632" w:rsidRDefault="009520A6" w:rsidP="004A32CD">
                  <w:pPr>
                    <w:snapToGrid w:val="0"/>
                    <w:ind w:firstLine="34"/>
                    <w:contextualSpacing/>
                    <w:jc w:val="center"/>
                    <w:rPr>
                      <w:bCs/>
                      <w:sz w:val="20"/>
                      <w:szCs w:val="20"/>
                    </w:rPr>
                  </w:pPr>
                  <w:r>
                    <w:rPr>
                      <w:bCs/>
                      <w:sz w:val="20"/>
                      <w:szCs w:val="20"/>
                    </w:rPr>
                    <w:t xml:space="preserve">Панель малая 1 </w:t>
                  </w:r>
                  <w:proofErr w:type="spellStart"/>
                  <w:r>
                    <w:rPr>
                      <w:bCs/>
                      <w:sz w:val="20"/>
                      <w:szCs w:val="20"/>
                    </w:rPr>
                    <w:t>шт</w:t>
                  </w:r>
                  <w:proofErr w:type="spellEnd"/>
                </w:p>
              </w:tc>
            </w:tr>
            <w:tr w:rsidR="009520A6" w:rsidTr="00C706E1">
              <w:tc>
                <w:tcPr>
                  <w:tcW w:w="6754" w:type="dxa"/>
                  <w:gridSpan w:val="2"/>
                </w:tcPr>
                <w:p w:rsidR="009520A6" w:rsidRDefault="009520A6" w:rsidP="004A32CD">
                  <w:pPr>
                    <w:snapToGrid w:val="0"/>
                    <w:ind w:firstLine="34"/>
                    <w:contextualSpacing/>
                    <w:jc w:val="both"/>
                    <w:rPr>
                      <w:sz w:val="20"/>
                      <w:szCs w:val="20"/>
                    </w:rPr>
                  </w:pPr>
                  <w:r>
                    <w:rPr>
                      <w:sz w:val="20"/>
                      <w:szCs w:val="20"/>
                    </w:rPr>
                    <w:t>Панель должна быть изготовлен</w:t>
                  </w:r>
                  <w:r w:rsidR="00CD78B5">
                    <w:rPr>
                      <w:sz w:val="20"/>
                      <w:szCs w:val="20"/>
                    </w:rPr>
                    <w:t>а из пластика ПНД</w:t>
                  </w:r>
                  <w:r>
                    <w:rPr>
                      <w:sz w:val="20"/>
                      <w:szCs w:val="20"/>
                    </w:rPr>
                    <w:t xml:space="preserve"> толщин</w:t>
                  </w:r>
                  <w:r w:rsidR="00CD78B5">
                    <w:rPr>
                      <w:sz w:val="20"/>
                      <w:szCs w:val="20"/>
                    </w:rPr>
                    <w:t>ой</w:t>
                  </w:r>
                  <w:r>
                    <w:rPr>
                      <w:sz w:val="20"/>
                      <w:szCs w:val="20"/>
                    </w:rPr>
                    <w:t xml:space="preserve"> 1</w:t>
                  </w:r>
                  <w:r w:rsidR="00CD78B5">
                    <w:rPr>
                      <w:sz w:val="20"/>
                      <w:szCs w:val="20"/>
                    </w:rPr>
                    <w:t>9</w:t>
                  </w:r>
                  <w:r>
                    <w:rPr>
                      <w:sz w:val="20"/>
                      <w:szCs w:val="20"/>
                    </w:rPr>
                    <w:t xml:space="preserve"> мм</w:t>
                  </w:r>
                  <w:r w:rsidRPr="00E650F3">
                    <w:rPr>
                      <w:sz w:val="20"/>
                      <w:szCs w:val="20"/>
                    </w:rPr>
                    <w:t>.</w:t>
                  </w:r>
                  <w:r>
                    <w:rPr>
                      <w:sz w:val="20"/>
                      <w:szCs w:val="20"/>
                    </w:rPr>
                    <w:t xml:space="preserve"> </w:t>
                  </w:r>
                </w:p>
                <w:p w:rsidR="009520A6" w:rsidRDefault="009520A6" w:rsidP="004A32CD">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1050х882 мм. </w:t>
                  </w:r>
                </w:p>
                <w:p w:rsidR="009520A6" w:rsidRDefault="009520A6" w:rsidP="004A32CD">
                  <w:pPr>
                    <w:snapToGrid w:val="0"/>
                    <w:ind w:firstLine="34"/>
                    <w:contextualSpacing/>
                    <w:jc w:val="both"/>
                    <w:rPr>
                      <w:sz w:val="20"/>
                      <w:szCs w:val="20"/>
                    </w:rPr>
                  </w:pPr>
                  <w:r>
                    <w:rPr>
                      <w:sz w:val="20"/>
                      <w:szCs w:val="20"/>
                    </w:rPr>
                    <w:t>В панели имеются треугольные вырезы для упора ногами в количестве 6 штук. Вырезы расположены в шахматном порядке вертикально.</w:t>
                  </w:r>
                </w:p>
                <w:p w:rsidR="009520A6" w:rsidRDefault="009520A6" w:rsidP="004A32CD">
                  <w:pPr>
                    <w:snapToGrid w:val="0"/>
                    <w:ind w:firstLine="34"/>
                    <w:contextualSpacing/>
                    <w:jc w:val="both"/>
                    <w:rPr>
                      <w:sz w:val="20"/>
                      <w:szCs w:val="20"/>
                    </w:rPr>
                  </w:pPr>
                  <w:r>
                    <w:rPr>
                      <w:sz w:val="20"/>
                      <w:szCs w:val="20"/>
                    </w:rPr>
                    <w:t>Панель имеет скошенные углы в верхней части.</w:t>
                  </w:r>
                </w:p>
                <w:p w:rsidR="009520A6" w:rsidRPr="00E650F3" w:rsidRDefault="009520A6" w:rsidP="00CD78B5">
                  <w:pPr>
                    <w:snapToGrid w:val="0"/>
                    <w:ind w:firstLine="34"/>
                    <w:contextualSpacing/>
                    <w:jc w:val="both"/>
                    <w:rPr>
                      <w:sz w:val="20"/>
                      <w:szCs w:val="20"/>
                    </w:rPr>
                  </w:pPr>
                </w:p>
              </w:tc>
            </w:tr>
            <w:tr w:rsidR="009520A6" w:rsidTr="00C706E1">
              <w:tc>
                <w:tcPr>
                  <w:tcW w:w="6754" w:type="dxa"/>
                  <w:gridSpan w:val="2"/>
                </w:tcPr>
                <w:p w:rsidR="009520A6" w:rsidRPr="00034632" w:rsidRDefault="009520A6" w:rsidP="00B840B3">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C706E1">
              <w:tc>
                <w:tcPr>
                  <w:tcW w:w="6754" w:type="dxa"/>
                  <w:gridSpan w:val="2"/>
                </w:tcPr>
                <w:p w:rsidR="009520A6" w:rsidRDefault="009520A6" w:rsidP="00CD78B5">
                  <w:pPr>
                    <w:snapToGrid w:val="0"/>
                    <w:ind w:firstLine="34"/>
                    <w:contextualSpacing/>
                    <w:jc w:val="both"/>
                    <w:rPr>
                      <w:sz w:val="20"/>
                      <w:szCs w:val="20"/>
                    </w:rPr>
                  </w:pPr>
                  <w:r>
                    <w:rPr>
                      <w:sz w:val="20"/>
                      <w:szCs w:val="20"/>
                    </w:rPr>
                    <w:t xml:space="preserve">Панель должна быть </w:t>
                  </w:r>
                  <w:r w:rsidR="00CD78B5">
                    <w:rPr>
                      <w:sz w:val="20"/>
                      <w:szCs w:val="20"/>
                    </w:rPr>
                    <w:t>изготовлена из пластика ПНД толщиной 19 мм</w:t>
                  </w:r>
                  <w:r w:rsidR="00CD78B5" w:rsidRPr="00E650F3">
                    <w:rPr>
                      <w:sz w:val="20"/>
                      <w:szCs w:val="20"/>
                    </w:rPr>
                    <w:t>.</w:t>
                  </w:r>
                  <w:r w:rsidR="00CD78B5">
                    <w:rPr>
                      <w:sz w:val="20"/>
                      <w:szCs w:val="20"/>
                    </w:rPr>
                    <w:t xml:space="preserve"> </w:t>
                  </w:r>
                  <w:r>
                    <w:rPr>
                      <w:sz w:val="20"/>
                      <w:szCs w:val="20"/>
                    </w:rPr>
                    <w:t>Конструктивно представляет собой прямоугольную панель габаритами 1700х1414 мм с выступающей треугольной частью.</w:t>
                  </w:r>
                </w:p>
                <w:p w:rsidR="009520A6" w:rsidRDefault="009520A6" w:rsidP="00CD78B5">
                  <w:pPr>
                    <w:snapToGrid w:val="0"/>
                    <w:ind w:firstLine="34"/>
                    <w:contextualSpacing/>
                    <w:jc w:val="both"/>
                    <w:rPr>
                      <w:sz w:val="20"/>
                      <w:szCs w:val="20"/>
                    </w:rPr>
                  </w:pPr>
                  <w:r>
                    <w:rPr>
                      <w:sz w:val="20"/>
                      <w:szCs w:val="20"/>
                    </w:rPr>
                    <w:t>В панели имеются:</w:t>
                  </w:r>
                </w:p>
                <w:p w:rsidR="009520A6" w:rsidRDefault="009520A6" w:rsidP="00CD78B5">
                  <w:pPr>
                    <w:snapToGrid w:val="0"/>
                    <w:ind w:firstLine="34"/>
                    <w:contextualSpacing/>
                    <w:jc w:val="both"/>
                    <w:rPr>
                      <w:sz w:val="20"/>
                      <w:szCs w:val="20"/>
                    </w:rPr>
                  </w:pPr>
                  <w:r>
                    <w:rPr>
                      <w:sz w:val="20"/>
                      <w:szCs w:val="20"/>
                    </w:rPr>
                    <w:lastRenderedPageBreak/>
                    <w:t>- круглое отверстие диаметром 590 мм по центру прямоугольной части.</w:t>
                  </w:r>
                </w:p>
                <w:p w:rsidR="009520A6" w:rsidRDefault="009520A6" w:rsidP="00CD78B5">
                  <w:pPr>
                    <w:snapToGrid w:val="0"/>
                    <w:ind w:firstLine="34"/>
                    <w:contextualSpacing/>
                    <w:jc w:val="both"/>
                    <w:rPr>
                      <w:sz w:val="20"/>
                      <w:szCs w:val="20"/>
                    </w:rPr>
                  </w:pPr>
                  <w:r>
                    <w:rPr>
                      <w:sz w:val="20"/>
                      <w:szCs w:val="20"/>
                    </w:rPr>
                    <w:t xml:space="preserve">- четыре обрамляющих круглое отверстие </w:t>
                  </w:r>
                  <w:r w:rsidR="00B840B3">
                    <w:rPr>
                      <w:sz w:val="20"/>
                      <w:szCs w:val="20"/>
                    </w:rPr>
                    <w:t>выреза по</w:t>
                  </w:r>
                  <w:r>
                    <w:rPr>
                      <w:sz w:val="20"/>
                      <w:szCs w:val="20"/>
                    </w:rPr>
                    <w:t xml:space="preserve"> два с каждой стороны. Вырезы имеют габариты 300х300 мм и имеют скошенный угол, который обрамляет отверстие по центру панели. </w:t>
                  </w:r>
                </w:p>
                <w:p w:rsidR="009520A6" w:rsidRDefault="009520A6" w:rsidP="00CD78B5">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Default="009520A6" w:rsidP="00CD78B5">
                  <w:pPr>
                    <w:snapToGrid w:val="0"/>
                    <w:ind w:firstLine="34"/>
                    <w:contextualSpacing/>
                    <w:jc w:val="both"/>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9520A6" w:rsidRPr="00E650F3" w:rsidRDefault="009520A6" w:rsidP="00CD78B5">
                  <w:pPr>
                    <w:snapToGrid w:val="0"/>
                    <w:ind w:firstLine="34"/>
                    <w:contextualSpacing/>
                    <w:jc w:val="both"/>
                    <w:rPr>
                      <w:sz w:val="20"/>
                      <w:szCs w:val="20"/>
                    </w:rPr>
                  </w:pPr>
                </w:p>
              </w:tc>
            </w:tr>
            <w:tr w:rsidR="009520A6" w:rsidTr="00C706E1">
              <w:tc>
                <w:tcPr>
                  <w:tcW w:w="6754" w:type="dxa"/>
                  <w:gridSpan w:val="2"/>
                </w:tcPr>
                <w:p w:rsidR="009520A6" w:rsidRPr="00034632" w:rsidRDefault="009520A6"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9520A6" w:rsidTr="00C706E1">
              <w:tc>
                <w:tcPr>
                  <w:tcW w:w="6754" w:type="dxa"/>
                  <w:gridSpan w:val="2"/>
                </w:tcPr>
                <w:p w:rsidR="009520A6" w:rsidRDefault="009520A6" w:rsidP="00B67AAA">
                  <w:pPr>
                    <w:snapToGrid w:val="0"/>
                    <w:ind w:firstLine="34"/>
                    <w:contextualSpacing/>
                    <w:jc w:val="both"/>
                    <w:rPr>
                      <w:sz w:val="20"/>
                      <w:szCs w:val="20"/>
                    </w:rPr>
                  </w:pPr>
                  <w:r>
                    <w:rPr>
                      <w:sz w:val="20"/>
                      <w:szCs w:val="20"/>
                    </w:rPr>
                    <w:t xml:space="preserve">Панель должна быть </w:t>
                  </w:r>
                  <w:r w:rsidR="00B67AAA">
                    <w:rPr>
                      <w:sz w:val="20"/>
                      <w:szCs w:val="20"/>
                    </w:rPr>
                    <w:t>изготовлена из пластика</w:t>
                  </w:r>
                  <w:r>
                    <w:rPr>
                      <w:sz w:val="20"/>
                      <w:szCs w:val="20"/>
                    </w:rPr>
                    <w:t xml:space="preserve"> толщин</w:t>
                  </w:r>
                  <w:r w:rsidR="00B67AAA">
                    <w:rPr>
                      <w:sz w:val="20"/>
                      <w:szCs w:val="20"/>
                    </w:rPr>
                    <w:t>ой</w:t>
                  </w:r>
                  <w:r>
                    <w:rPr>
                      <w:sz w:val="20"/>
                      <w:szCs w:val="20"/>
                    </w:rPr>
                    <w:t xml:space="preserve"> 1</w:t>
                  </w:r>
                  <w:r w:rsidR="00B67AAA">
                    <w:rPr>
                      <w:sz w:val="20"/>
                      <w:szCs w:val="20"/>
                    </w:rPr>
                    <w:t>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1700х1050 мм.</w:t>
                  </w:r>
                </w:p>
                <w:p w:rsidR="009520A6" w:rsidRDefault="009520A6" w:rsidP="00B67AAA">
                  <w:pPr>
                    <w:snapToGrid w:val="0"/>
                    <w:ind w:firstLine="34"/>
                    <w:contextualSpacing/>
                    <w:jc w:val="both"/>
                    <w:rPr>
                      <w:sz w:val="20"/>
                      <w:szCs w:val="20"/>
                    </w:rPr>
                  </w:pPr>
                  <w:r>
                    <w:rPr>
                      <w:sz w:val="20"/>
                      <w:szCs w:val="20"/>
                    </w:rPr>
                    <w:t>В панели имеются:</w:t>
                  </w:r>
                </w:p>
                <w:p w:rsidR="009520A6" w:rsidRDefault="009520A6" w:rsidP="00B67AAA">
                  <w:pPr>
                    <w:snapToGrid w:val="0"/>
                    <w:ind w:firstLine="34"/>
                    <w:contextualSpacing/>
                    <w:jc w:val="both"/>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9520A6" w:rsidRDefault="009520A6" w:rsidP="00B67AAA">
                  <w:pPr>
                    <w:snapToGrid w:val="0"/>
                    <w:ind w:firstLine="34"/>
                    <w:contextualSpacing/>
                    <w:jc w:val="both"/>
                    <w:rPr>
                      <w:sz w:val="20"/>
                      <w:szCs w:val="20"/>
                    </w:rPr>
                  </w:pPr>
                  <w:r>
                    <w:rPr>
                      <w:sz w:val="20"/>
                      <w:szCs w:val="20"/>
                    </w:rPr>
                    <w:t xml:space="preserve">- четыре обрамляющих круглое отверстие </w:t>
                  </w:r>
                  <w:r w:rsidR="00B67AAA">
                    <w:rPr>
                      <w:sz w:val="20"/>
                      <w:szCs w:val="20"/>
                    </w:rPr>
                    <w:t>выреза по</w:t>
                  </w:r>
                  <w:r>
                    <w:rPr>
                      <w:sz w:val="20"/>
                      <w:szCs w:val="20"/>
                    </w:rPr>
                    <w:t xml:space="preserve"> два с каждой стороны. Вырезы имеют габариты 131х131 мм и имеют скошенный угол, который обрамляет отверстие по центру панели. </w:t>
                  </w:r>
                </w:p>
                <w:p w:rsidR="009520A6" w:rsidRDefault="009520A6" w:rsidP="00B67AAA">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Pr="00E650F3" w:rsidRDefault="009520A6" w:rsidP="00731AB7">
                  <w:pPr>
                    <w:snapToGrid w:val="0"/>
                    <w:ind w:firstLine="34"/>
                    <w:contextualSpacing/>
                    <w:rPr>
                      <w:sz w:val="20"/>
                      <w:szCs w:val="20"/>
                    </w:rPr>
                  </w:pPr>
                </w:p>
              </w:tc>
            </w:tr>
            <w:tr w:rsidR="009520A6" w:rsidTr="00C706E1">
              <w:tc>
                <w:tcPr>
                  <w:tcW w:w="6754" w:type="dxa"/>
                  <w:gridSpan w:val="2"/>
                </w:tcPr>
                <w:p w:rsidR="009520A6" w:rsidRPr="00E650F3" w:rsidRDefault="009520A6"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C706E1">
              <w:tc>
                <w:tcPr>
                  <w:tcW w:w="6754" w:type="dxa"/>
                  <w:gridSpan w:val="2"/>
                </w:tcPr>
                <w:p w:rsidR="009520A6" w:rsidRPr="0029008D" w:rsidRDefault="009520A6" w:rsidP="00CD5C3A">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520A6" w:rsidTr="00C706E1">
              <w:tc>
                <w:tcPr>
                  <w:tcW w:w="6754" w:type="dxa"/>
                  <w:gridSpan w:val="2"/>
                </w:tcPr>
                <w:p w:rsidR="009520A6" w:rsidRDefault="009520A6" w:rsidP="00CD5C3A">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p>
              </w:tc>
            </w:tr>
            <w:tr w:rsidR="009520A6" w:rsidTr="00C706E1">
              <w:tc>
                <w:tcPr>
                  <w:tcW w:w="6754" w:type="dxa"/>
                  <w:gridSpan w:val="2"/>
                </w:tcPr>
                <w:p w:rsidR="009520A6" w:rsidRPr="0029008D" w:rsidRDefault="009520A6" w:rsidP="00CD5C3A">
                  <w:pPr>
                    <w:snapToGrid w:val="0"/>
                    <w:ind w:firstLine="34"/>
                    <w:contextualSpacing/>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C706E1">
              <w:tc>
                <w:tcPr>
                  <w:tcW w:w="6754" w:type="dxa"/>
                  <w:gridSpan w:val="2"/>
                </w:tcPr>
                <w:p w:rsidR="009520A6" w:rsidRDefault="009520A6" w:rsidP="00CD5C3A">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p>
              </w:tc>
            </w:tr>
            <w:tr w:rsidR="009520A6" w:rsidTr="00C706E1">
              <w:tc>
                <w:tcPr>
                  <w:tcW w:w="6754" w:type="dxa"/>
                  <w:gridSpan w:val="2"/>
                </w:tcPr>
                <w:p w:rsidR="009520A6" w:rsidRPr="0029008D" w:rsidRDefault="009520A6" w:rsidP="00CD5C3A">
                  <w:pPr>
                    <w:snapToGrid w:val="0"/>
                    <w:ind w:firstLine="34"/>
                    <w:contextualSpacing/>
                    <w:jc w:val="both"/>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9520A6" w:rsidTr="00C706E1">
              <w:tc>
                <w:tcPr>
                  <w:tcW w:w="6754" w:type="dxa"/>
                  <w:gridSpan w:val="2"/>
                </w:tcPr>
                <w:p w:rsidR="009520A6" w:rsidRPr="00EE2FA5" w:rsidRDefault="009520A6" w:rsidP="00CD5C3A">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520A6" w:rsidTr="00C706E1">
              <w:tc>
                <w:tcPr>
                  <w:tcW w:w="6754" w:type="dxa"/>
                  <w:gridSpan w:val="2"/>
                </w:tcPr>
                <w:p w:rsidR="009520A6" w:rsidRPr="00EE2FA5" w:rsidRDefault="009520A6" w:rsidP="00CD5C3A">
                  <w:pPr>
                    <w:snapToGrid w:val="0"/>
                    <w:ind w:firstLine="34"/>
                    <w:contextualSpacing/>
                    <w:jc w:val="both"/>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520A6" w:rsidTr="00C706E1">
              <w:tc>
                <w:tcPr>
                  <w:tcW w:w="6754" w:type="dxa"/>
                  <w:gridSpan w:val="2"/>
                </w:tcPr>
                <w:p w:rsidR="009520A6" w:rsidRDefault="009520A6" w:rsidP="00CD5C3A">
                  <w:pPr>
                    <w:snapToGrid w:val="0"/>
                    <w:ind w:firstLine="34"/>
                    <w:contextualSpacing/>
                    <w:jc w:val="center"/>
                    <w:rPr>
                      <w:sz w:val="20"/>
                      <w:szCs w:val="20"/>
                    </w:rPr>
                  </w:pPr>
                  <w:r>
                    <w:rPr>
                      <w:sz w:val="20"/>
                      <w:szCs w:val="20"/>
                    </w:rPr>
                    <w:t>Грунтозацеп для фанеры</w:t>
                  </w:r>
                  <w:r w:rsidR="00FA65B7">
                    <w:rPr>
                      <w:sz w:val="20"/>
                      <w:szCs w:val="20"/>
                    </w:rPr>
                    <w:t>, пластика</w:t>
                  </w:r>
                  <w:r>
                    <w:rPr>
                      <w:sz w:val="20"/>
                      <w:szCs w:val="20"/>
                    </w:rPr>
                    <w:t xml:space="preserve"> – 2 </w:t>
                  </w:r>
                  <w:proofErr w:type="spellStart"/>
                  <w:r>
                    <w:rPr>
                      <w:sz w:val="20"/>
                      <w:szCs w:val="20"/>
                    </w:rPr>
                    <w:t>шт</w:t>
                  </w:r>
                  <w:proofErr w:type="spellEnd"/>
                </w:p>
              </w:tc>
            </w:tr>
            <w:tr w:rsidR="009520A6" w:rsidTr="00C706E1">
              <w:tc>
                <w:tcPr>
                  <w:tcW w:w="6754" w:type="dxa"/>
                  <w:gridSpan w:val="2"/>
                </w:tcPr>
                <w:p w:rsidR="009520A6" w:rsidRDefault="009520A6" w:rsidP="00FA65B7">
                  <w:pPr>
                    <w:snapToGrid w:val="0"/>
                    <w:ind w:firstLine="34"/>
                    <w:contextualSpacing/>
                    <w:jc w:val="both"/>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9520A6" w:rsidTr="00C706E1">
              <w:tc>
                <w:tcPr>
                  <w:tcW w:w="6754" w:type="dxa"/>
                  <w:gridSpan w:val="2"/>
                </w:tcPr>
                <w:p w:rsidR="009520A6" w:rsidRPr="00EE2FA5" w:rsidRDefault="009520A6" w:rsidP="00FA65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520A6" w:rsidTr="00C706E1">
              <w:tc>
                <w:tcPr>
                  <w:tcW w:w="6754" w:type="dxa"/>
                  <w:gridSpan w:val="2"/>
                </w:tcPr>
                <w:p w:rsidR="009520A6" w:rsidRDefault="009520A6" w:rsidP="00FA65B7">
                  <w:pPr>
                    <w:snapToGrid w:val="0"/>
                    <w:ind w:firstLine="34"/>
                    <w:contextualSpacing/>
                    <w:jc w:val="both"/>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Default="009520A6" w:rsidP="00FA65B7">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p w:rsidR="00B908AD" w:rsidRPr="00EE2FA5" w:rsidRDefault="00B908AD" w:rsidP="00FA65B7">
                  <w:pPr>
                    <w:snapToGrid w:val="0"/>
                    <w:ind w:firstLine="34"/>
                    <w:contextualSpacing/>
                    <w:jc w:val="both"/>
                    <w:rPr>
                      <w:sz w:val="20"/>
                      <w:szCs w:val="20"/>
                    </w:rPr>
                  </w:pP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9520A6" w:rsidTr="00C706E1">
              <w:tc>
                <w:tcPr>
                  <w:tcW w:w="6754" w:type="dxa"/>
                  <w:gridSpan w:val="2"/>
                </w:tcPr>
                <w:p w:rsidR="009520A6" w:rsidRDefault="009520A6" w:rsidP="003F0F13">
                  <w:pPr>
                    <w:snapToGrid w:val="0"/>
                    <w:ind w:firstLine="34"/>
                    <w:contextualSpacing/>
                    <w:jc w:val="both"/>
                    <w:rPr>
                      <w:sz w:val="20"/>
                      <w:szCs w:val="20"/>
                    </w:rPr>
                  </w:pPr>
                  <w:r>
                    <w:rPr>
                      <w:sz w:val="20"/>
                      <w:szCs w:val="20"/>
                    </w:rPr>
                    <w:t xml:space="preserve">Представляет собой деталь, которая состоит из уголка трехполочного и </w:t>
                  </w:r>
                  <w:r w:rsidR="00CD5C3A">
                    <w:rPr>
                      <w:sz w:val="20"/>
                      <w:szCs w:val="20"/>
                    </w:rPr>
                    <w:t>заглушки, изготовленной из пластика ПНД толщиной 19 мм.</w:t>
                  </w:r>
                  <w:r>
                    <w:rPr>
                      <w:sz w:val="20"/>
                      <w:szCs w:val="20"/>
                    </w:rPr>
                    <w:t xml:space="preserve"> Устанавливается по двум верхним углам игрового комплекса. Габариты треугольной заглушки 116х101 мм, представляет собой равносторонний треугольник.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520A6" w:rsidRPr="00E650F3" w:rsidRDefault="009520A6" w:rsidP="00FF477A">
            <w:pPr>
              <w:snapToGrid w:val="0"/>
              <w:ind w:firstLine="34"/>
              <w:contextualSpacing/>
              <w:rPr>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D24636">
              <w:tc>
                <w:tcPr>
                  <w:tcW w:w="3377" w:type="dxa"/>
                </w:tcPr>
                <w:p w:rsidR="009520A6" w:rsidRPr="00625859" w:rsidRDefault="009520A6"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0A43C0" w:rsidRDefault="009520A6" w:rsidP="00E656C4">
                  <w:pPr>
                    <w:snapToGrid w:val="0"/>
                    <w:ind w:firstLine="34"/>
                    <w:contextualSpacing/>
                    <w:jc w:val="center"/>
                    <w:rPr>
                      <w:sz w:val="20"/>
                      <w:szCs w:val="20"/>
                      <w:lang w:val="en-US"/>
                    </w:rPr>
                  </w:pPr>
                  <w:r>
                    <w:rPr>
                      <w:sz w:val="20"/>
                      <w:szCs w:val="20"/>
                    </w:rPr>
                    <w:t>1</w:t>
                  </w:r>
                  <w:r w:rsidR="007C1B56">
                    <w:rPr>
                      <w:sz w:val="20"/>
                      <w:szCs w:val="20"/>
                      <w:lang w:val="en-US"/>
                    </w:rPr>
                    <w:t>450</w:t>
                  </w:r>
                  <w:bookmarkStart w:id="0" w:name="_GoBack"/>
                  <w:bookmarkEnd w:id="0"/>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3F0F13" w:rsidP="00E656C4">
                  <w:pPr>
                    <w:snapToGrid w:val="0"/>
                    <w:ind w:firstLine="34"/>
                    <w:contextualSpacing/>
                    <w:jc w:val="center"/>
                    <w:rPr>
                      <w:sz w:val="20"/>
                      <w:szCs w:val="20"/>
                      <w:lang w:val="en-US"/>
                    </w:rPr>
                  </w:pPr>
                  <w:r>
                    <w:rPr>
                      <w:sz w:val="20"/>
                      <w:szCs w:val="20"/>
                      <w:lang w:val="en-US"/>
                    </w:rPr>
                    <w:t>1092</w:t>
                  </w:r>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E656C4">
                  <w:pPr>
                    <w:snapToGrid w:val="0"/>
                    <w:ind w:firstLine="34"/>
                    <w:contextualSpacing/>
                    <w:jc w:val="center"/>
                    <w:rPr>
                      <w:sz w:val="20"/>
                      <w:szCs w:val="20"/>
                    </w:rPr>
                  </w:pPr>
                  <w:r>
                    <w:rPr>
                      <w:sz w:val="20"/>
                      <w:szCs w:val="20"/>
                      <w:lang w:val="en-US"/>
                    </w:rPr>
                    <w:t>9</w:t>
                  </w:r>
                  <w:r>
                    <w:rPr>
                      <w:sz w:val="20"/>
                      <w:szCs w:val="20"/>
                    </w:rPr>
                    <w:t>50</w:t>
                  </w:r>
                </w:p>
              </w:tc>
            </w:tr>
            <w:tr w:rsidR="009520A6" w:rsidTr="00D24636">
              <w:tc>
                <w:tcPr>
                  <w:tcW w:w="6754" w:type="dxa"/>
                  <w:gridSpan w:val="2"/>
                </w:tcPr>
                <w:p w:rsidR="009520A6" w:rsidRPr="00034632" w:rsidRDefault="009520A6" w:rsidP="000F6D22">
                  <w:pPr>
                    <w:snapToGrid w:val="0"/>
                    <w:ind w:firstLine="34"/>
                    <w:contextualSpacing/>
                    <w:jc w:val="center"/>
                    <w:rPr>
                      <w:bCs/>
                      <w:sz w:val="20"/>
                      <w:szCs w:val="20"/>
                    </w:rPr>
                  </w:pPr>
                  <w:r>
                    <w:rPr>
                      <w:bCs/>
                      <w:sz w:val="20"/>
                      <w:szCs w:val="20"/>
                    </w:rPr>
                    <w:t xml:space="preserve">Панель малая 2 </w:t>
                  </w:r>
                  <w:proofErr w:type="spellStart"/>
                  <w:r>
                    <w:rPr>
                      <w:bCs/>
                      <w:sz w:val="20"/>
                      <w:szCs w:val="20"/>
                    </w:rPr>
                    <w:t>шт</w:t>
                  </w:r>
                  <w:proofErr w:type="spellEnd"/>
                </w:p>
              </w:tc>
            </w:tr>
            <w:tr w:rsidR="009520A6" w:rsidTr="00D24636">
              <w:tc>
                <w:tcPr>
                  <w:tcW w:w="6754" w:type="dxa"/>
                  <w:gridSpan w:val="2"/>
                </w:tcPr>
                <w:p w:rsidR="009520A6" w:rsidRDefault="009520A6" w:rsidP="000F6D22">
                  <w:pPr>
                    <w:snapToGrid w:val="0"/>
                    <w:ind w:firstLine="34"/>
                    <w:contextualSpacing/>
                    <w:jc w:val="both"/>
                    <w:rPr>
                      <w:sz w:val="20"/>
                      <w:szCs w:val="20"/>
                    </w:rPr>
                  </w:pPr>
                  <w:r>
                    <w:rPr>
                      <w:sz w:val="20"/>
                      <w:szCs w:val="20"/>
                    </w:rPr>
                    <w:t>Панель должна быть изготовлен</w:t>
                  </w:r>
                  <w:r w:rsidR="000F6D22">
                    <w:rPr>
                      <w:sz w:val="20"/>
                      <w:szCs w:val="20"/>
                    </w:rPr>
                    <w:t>а</w:t>
                  </w:r>
                  <w:r>
                    <w:rPr>
                      <w:sz w:val="20"/>
                      <w:szCs w:val="20"/>
                    </w:rPr>
                    <w:t xml:space="preserve"> из </w:t>
                  </w:r>
                  <w:r w:rsidR="000F6D22">
                    <w:rPr>
                      <w:sz w:val="20"/>
                      <w:szCs w:val="20"/>
                    </w:rPr>
                    <w:t>пластика ПНД</w:t>
                  </w:r>
                  <w:r>
                    <w:rPr>
                      <w:sz w:val="20"/>
                      <w:szCs w:val="20"/>
                    </w:rPr>
                    <w:t xml:space="preserve"> толщин</w:t>
                  </w:r>
                  <w:r w:rsidR="000F6D22">
                    <w:rPr>
                      <w:sz w:val="20"/>
                      <w:szCs w:val="20"/>
                    </w:rPr>
                    <w:t>ой</w:t>
                  </w:r>
                  <w:r>
                    <w:rPr>
                      <w:sz w:val="20"/>
                      <w:szCs w:val="20"/>
                    </w:rPr>
                    <w:t xml:space="preserve"> </w:t>
                  </w:r>
                  <w:r w:rsidR="000F6D22">
                    <w:rPr>
                      <w:sz w:val="20"/>
                      <w:szCs w:val="20"/>
                    </w:rPr>
                    <w:t>19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1050х882 мм. </w:t>
                  </w:r>
                </w:p>
                <w:p w:rsidR="009520A6" w:rsidRDefault="009520A6" w:rsidP="000F6D22">
                  <w:pPr>
                    <w:snapToGrid w:val="0"/>
                    <w:ind w:firstLine="34"/>
                    <w:contextualSpacing/>
                    <w:jc w:val="both"/>
                    <w:rPr>
                      <w:sz w:val="20"/>
                      <w:szCs w:val="20"/>
                    </w:rPr>
                  </w:pPr>
                  <w:r>
                    <w:rPr>
                      <w:sz w:val="20"/>
                      <w:szCs w:val="20"/>
                    </w:rPr>
                    <w:t>В панели имеются треугольные вырезы для упора ногами в количестве 6 штук. Вырезы расположены в шахматном порядке вертикально.</w:t>
                  </w:r>
                </w:p>
                <w:p w:rsidR="009520A6" w:rsidRDefault="009520A6" w:rsidP="000F6D22">
                  <w:pPr>
                    <w:snapToGrid w:val="0"/>
                    <w:ind w:firstLine="34"/>
                    <w:contextualSpacing/>
                    <w:jc w:val="both"/>
                    <w:rPr>
                      <w:sz w:val="20"/>
                      <w:szCs w:val="20"/>
                    </w:rPr>
                  </w:pPr>
                  <w:r>
                    <w:rPr>
                      <w:sz w:val="20"/>
                      <w:szCs w:val="20"/>
                    </w:rPr>
                    <w:t>Панель имеет скошенные углы в верхней части.</w:t>
                  </w:r>
                </w:p>
                <w:p w:rsidR="009520A6" w:rsidRPr="00E650F3" w:rsidRDefault="009520A6" w:rsidP="000F6D22">
                  <w:pPr>
                    <w:snapToGrid w:val="0"/>
                    <w:ind w:firstLine="34"/>
                    <w:contextualSpacing/>
                    <w:jc w:val="both"/>
                    <w:rPr>
                      <w:sz w:val="20"/>
                      <w:szCs w:val="20"/>
                    </w:rPr>
                  </w:pPr>
                </w:p>
              </w:tc>
            </w:tr>
            <w:tr w:rsidR="009520A6" w:rsidTr="00D24636">
              <w:tc>
                <w:tcPr>
                  <w:tcW w:w="6754" w:type="dxa"/>
                  <w:gridSpan w:val="2"/>
                </w:tcPr>
                <w:p w:rsidR="009520A6" w:rsidRPr="00034632" w:rsidRDefault="009520A6" w:rsidP="00FA65B7">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D24636">
              <w:tc>
                <w:tcPr>
                  <w:tcW w:w="6754" w:type="dxa"/>
                  <w:gridSpan w:val="2"/>
                </w:tcPr>
                <w:p w:rsidR="009520A6" w:rsidRDefault="009520A6" w:rsidP="000F6D22">
                  <w:pPr>
                    <w:snapToGrid w:val="0"/>
                    <w:ind w:firstLine="34"/>
                    <w:contextualSpacing/>
                    <w:jc w:val="both"/>
                    <w:rPr>
                      <w:sz w:val="20"/>
                      <w:szCs w:val="20"/>
                    </w:rPr>
                  </w:pPr>
                  <w:r>
                    <w:rPr>
                      <w:sz w:val="20"/>
                      <w:szCs w:val="20"/>
                    </w:rPr>
                    <w:t>Панель должна быть изготовлен</w:t>
                  </w:r>
                  <w:r w:rsidR="000F6D22">
                    <w:rPr>
                      <w:sz w:val="20"/>
                      <w:szCs w:val="20"/>
                    </w:rPr>
                    <w:t>а</w:t>
                  </w:r>
                  <w:r>
                    <w:rPr>
                      <w:sz w:val="20"/>
                      <w:szCs w:val="20"/>
                    </w:rPr>
                    <w:t xml:space="preserve"> из </w:t>
                  </w:r>
                  <w:r w:rsidR="000F6D22">
                    <w:rPr>
                      <w:sz w:val="20"/>
                      <w:szCs w:val="20"/>
                    </w:rPr>
                    <w:t>пластика ПНД</w:t>
                  </w:r>
                  <w:r>
                    <w:rPr>
                      <w:sz w:val="20"/>
                      <w:szCs w:val="20"/>
                    </w:rPr>
                    <w:t xml:space="preserve"> толщин</w:t>
                  </w:r>
                  <w:r w:rsidR="000F6D22">
                    <w:rPr>
                      <w:sz w:val="20"/>
                      <w:szCs w:val="20"/>
                    </w:rPr>
                    <w:t>ой</w:t>
                  </w:r>
                  <w:r>
                    <w:rPr>
                      <w:sz w:val="20"/>
                      <w:szCs w:val="20"/>
                    </w:rPr>
                    <w:t xml:space="preserve"> 1</w:t>
                  </w:r>
                  <w:r w:rsidR="000F6D22">
                    <w:rPr>
                      <w:sz w:val="20"/>
                      <w:szCs w:val="20"/>
                    </w:rPr>
                    <w:t>9</w:t>
                  </w:r>
                  <w:r>
                    <w:rPr>
                      <w:sz w:val="20"/>
                      <w:szCs w:val="20"/>
                    </w:rPr>
                    <w:t xml:space="preserve"> мм</w:t>
                  </w:r>
                  <w:r w:rsidRPr="00E650F3">
                    <w:rPr>
                      <w:sz w:val="20"/>
                      <w:szCs w:val="20"/>
                    </w:rPr>
                    <w:t>.</w:t>
                  </w:r>
                  <w:r>
                    <w:rPr>
                      <w:sz w:val="20"/>
                      <w:szCs w:val="20"/>
                    </w:rPr>
                    <w:t xml:space="preserve"> </w:t>
                  </w:r>
                </w:p>
                <w:p w:rsidR="009520A6" w:rsidRDefault="009520A6" w:rsidP="000F6D22">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1414х882 мм. </w:t>
                  </w:r>
                </w:p>
                <w:p w:rsidR="009520A6" w:rsidRDefault="009520A6" w:rsidP="000F6D22">
                  <w:pPr>
                    <w:snapToGrid w:val="0"/>
                    <w:ind w:firstLine="34"/>
                    <w:contextualSpacing/>
                    <w:jc w:val="both"/>
                    <w:rPr>
                      <w:sz w:val="20"/>
                      <w:szCs w:val="20"/>
                    </w:rPr>
                  </w:pPr>
                  <w:r>
                    <w:rPr>
                      <w:sz w:val="20"/>
                      <w:szCs w:val="20"/>
                    </w:rPr>
                    <w:t>В панели имеются:</w:t>
                  </w:r>
                </w:p>
                <w:p w:rsidR="009520A6" w:rsidRDefault="009520A6" w:rsidP="000F6D22">
                  <w:pPr>
                    <w:snapToGrid w:val="0"/>
                    <w:ind w:firstLine="34"/>
                    <w:contextualSpacing/>
                    <w:jc w:val="both"/>
                    <w:rPr>
                      <w:sz w:val="20"/>
                      <w:szCs w:val="20"/>
                    </w:rPr>
                  </w:pPr>
                  <w:r>
                    <w:rPr>
                      <w:sz w:val="20"/>
                      <w:szCs w:val="20"/>
                    </w:rPr>
                    <w:t>- круглое отверстие диаметром 590 мм по центру панели</w:t>
                  </w:r>
                  <w:r w:rsidR="000F6D22">
                    <w:rPr>
                      <w:sz w:val="20"/>
                      <w:szCs w:val="20"/>
                    </w:rPr>
                    <w:t>;</w:t>
                  </w:r>
                </w:p>
                <w:p w:rsidR="009520A6" w:rsidRDefault="009520A6" w:rsidP="000F6D22">
                  <w:pPr>
                    <w:snapToGrid w:val="0"/>
                    <w:ind w:firstLine="34"/>
                    <w:contextualSpacing/>
                    <w:jc w:val="both"/>
                    <w:rPr>
                      <w:sz w:val="20"/>
                      <w:szCs w:val="20"/>
                    </w:rPr>
                  </w:pPr>
                  <w:r>
                    <w:rPr>
                      <w:sz w:val="20"/>
                      <w:szCs w:val="20"/>
                    </w:rPr>
                    <w:t xml:space="preserve">- два обрамляющих </w:t>
                  </w:r>
                  <w:proofErr w:type="gramStart"/>
                  <w:r w:rsidR="000F6D22">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w:t>
                  </w:r>
                  <w:r w:rsidR="000F6D22">
                    <w:rPr>
                      <w:sz w:val="20"/>
                      <w:szCs w:val="20"/>
                    </w:rPr>
                    <w:t xml:space="preserve">мляет отверстие по центру </w:t>
                  </w:r>
                  <w:proofErr w:type="spellStart"/>
                  <w:r w:rsidR="000F6D22">
                    <w:rPr>
                      <w:sz w:val="20"/>
                      <w:szCs w:val="20"/>
                    </w:rPr>
                    <w:t>панел</w:t>
                  </w:r>
                  <w:proofErr w:type="spellEnd"/>
                  <w:r w:rsidR="000F6D22">
                    <w:rPr>
                      <w:sz w:val="20"/>
                      <w:szCs w:val="20"/>
                    </w:rPr>
                    <w:t>;</w:t>
                  </w:r>
                  <w:r>
                    <w:rPr>
                      <w:sz w:val="20"/>
                      <w:szCs w:val="20"/>
                    </w:rPr>
                    <w:t xml:space="preserve"> </w:t>
                  </w:r>
                </w:p>
                <w:p w:rsidR="009520A6" w:rsidRDefault="009520A6" w:rsidP="000F6D22">
                  <w:pPr>
                    <w:snapToGrid w:val="0"/>
                    <w:ind w:firstLine="34"/>
                    <w:contextualSpacing/>
                    <w:jc w:val="both"/>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w:t>
                  </w:r>
                  <w:r w:rsidR="000F6D22">
                    <w:rPr>
                      <w:sz w:val="20"/>
                      <w:szCs w:val="20"/>
                    </w:rPr>
                    <w:t>тверстию;</w:t>
                  </w:r>
                </w:p>
                <w:p w:rsidR="009520A6" w:rsidRDefault="009520A6" w:rsidP="000F6D22">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Pr="00E650F3" w:rsidRDefault="009520A6" w:rsidP="000F6D22">
                  <w:pPr>
                    <w:snapToGrid w:val="0"/>
                    <w:ind w:firstLine="34"/>
                    <w:contextualSpacing/>
                    <w:jc w:val="both"/>
                    <w:rPr>
                      <w:sz w:val="20"/>
                      <w:szCs w:val="20"/>
                    </w:rPr>
                  </w:pPr>
                </w:p>
              </w:tc>
            </w:tr>
            <w:tr w:rsidR="009520A6" w:rsidTr="00D24636">
              <w:tc>
                <w:tcPr>
                  <w:tcW w:w="6754" w:type="dxa"/>
                  <w:gridSpan w:val="2"/>
                </w:tcPr>
                <w:p w:rsidR="009520A6" w:rsidRPr="00E650F3" w:rsidRDefault="009520A6" w:rsidP="00E656C4">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D24636">
              <w:tc>
                <w:tcPr>
                  <w:tcW w:w="6754" w:type="dxa"/>
                  <w:gridSpan w:val="2"/>
                </w:tcPr>
                <w:p w:rsidR="009520A6" w:rsidRPr="0029008D" w:rsidRDefault="009520A6" w:rsidP="00FA65B7">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520A6" w:rsidTr="00D24636">
              <w:tc>
                <w:tcPr>
                  <w:tcW w:w="6754" w:type="dxa"/>
                  <w:gridSpan w:val="2"/>
                </w:tcPr>
                <w:p w:rsidR="009520A6" w:rsidRDefault="009520A6" w:rsidP="00FA65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p>
              </w:tc>
            </w:tr>
            <w:tr w:rsidR="009520A6" w:rsidTr="00D24636">
              <w:tc>
                <w:tcPr>
                  <w:tcW w:w="6754" w:type="dxa"/>
                  <w:gridSpan w:val="2"/>
                </w:tcPr>
                <w:p w:rsidR="009520A6" w:rsidRPr="0029008D" w:rsidRDefault="009520A6" w:rsidP="00FA65B7">
                  <w:pPr>
                    <w:snapToGrid w:val="0"/>
                    <w:ind w:firstLine="34"/>
                    <w:contextualSpacing/>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D24636">
              <w:tc>
                <w:tcPr>
                  <w:tcW w:w="6754" w:type="dxa"/>
                  <w:gridSpan w:val="2"/>
                </w:tcPr>
                <w:p w:rsidR="009520A6" w:rsidRPr="00EE2FA5" w:rsidRDefault="009520A6" w:rsidP="00FA65B7">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520A6" w:rsidTr="00D24636">
              <w:tc>
                <w:tcPr>
                  <w:tcW w:w="6754" w:type="dxa"/>
                  <w:gridSpan w:val="2"/>
                </w:tcPr>
                <w:p w:rsidR="00B908AD" w:rsidRPr="00EE2FA5" w:rsidRDefault="009520A6" w:rsidP="00B908AD">
                  <w:pPr>
                    <w:snapToGrid w:val="0"/>
                    <w:ind w:firstLine="34"/>
                    <w:contextualSpacing/>
                    <w:jc w:val="both"/>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520A6" w:rsidTr="00D24636">
              <w:tc>
                <w:tcPr>
                  <w:tcW w:w="6754" w:type="dxa"/>
                  <w:gridSpan w:val="2"/>
                </w:tcPr>
                <w:p w:rsidR="009520A6" w:rsidRDefault="009520A6" w:rsidP="00FA65B7">
                  <w:pPr>
                    <w:snapToGrid w:val="0"/>
                    <w:ind w:firstLine="34"/>
                    <w:contextualSpacing/>
                    <w:jc w:val="center"/>
                    <w:rPr>
                      <w:sz w:val="20"/>
                      <w:szCs w:val="20"/>
                    </w:rPr>
                  </w:pPr>
                  <w:r>
                    <w:rPr>
                      <w:sz w:val="20"/>
                      <w:szCs w:val="20"/>
                    </w:rPr>
                    <w:t>Грунтозацеп для фанеры</w:t>
                  </w:r>
                  <w:r w:rsidR="00FA65B7">
                    <w:rPr>
                      <w:sz w:val="20"/>
                      <w:szCs w:val="20"/>
                    </w:rPr>
                    <w:t>, пластика</w:t>
                  </w:r>
                  <w:r>
                    <w:rPr>
                      <w:sz w:val="20"/>
                      <w:szCs w:val="20"/>
                    </w:rPr>
                    <w:t xml:space="preserve"> – 2 </w:t>
                  </w:r>
                  <w:proofErr w:type="spellStart"/>
                  <w:r>
                    <w:rPr>
                      <w:sz w:val="20"/>
                      <w:szCs w:val="20"/>
                    </w:rPr>
                    <w:t>шт</w:t>
                  </w:r>
                  <w:proofErr w:type="spellEnd"/>
                </w:p>
              </w:tc>
            </w:tr>
            <w:tr w:rsidR="009520A6" w:rsidTr="00D24636">
              <w:tc>
                <w:tcPr>
                  <w:tcW w:w="6754" w:type="dxa"/>
                  <w:gridSpan w:val="2"/>
                </w:tcPr>
                <w:p w:rsidR="009520A6" w:rsidRDefault="009520A6" w:rsidP="00FA65B7">
                  <w:pPr>
                    <w:snapToGrid w:val="0"/>
                    <w:ind w:firstLine="34"/>
                    <w:contextualSpacing/>
                    <w:jc w:val="both"/>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p w:rsidR="00B908AD" w:rsidRDefault="00B908AD" w:rsidP="00FA65B7">
                  <w:pPr>
                    <w:snapToGrid w:val="0"/>
                    <w:ind w:firstLine="34"/>
                    <w:contextualSpacing/>
                    <w:jc w:val="both"/>
                    <w:rPr>
                      <w:sz w:val="20"/>
                      <w:szCs w:val="20"/>
                    </w:rPr>
                  </w:pPr>
                </w:p>
              </w:tc>
            </w:tr>
            <w:tr w:rsidR="009520A6" w:rsidTr="00D24636">
              <w:tc>
                <w:tcPr>
                  <w:tcW w:w="6754" w:type="dxa"/>
                  <w:gridSpan w:val="2"/>
                </w:tcPr>
                <w:p w:rsidR="009520A6" w:rsidRPr="00EE2FA5" w:rsidRDefault="009520A6" w:rsidP="00E656C4">
                  <w:pPr>
                    <w:snapToGrid w:val="0"/>
                    <w:ind w:firstLine="34"/>
                    <w:contextualSpacing/>
                    <w:jc w:val="center"/>
                    <w:rPr>
                      <w:sz w:val="20"/>
                      <w:szCs w:val="20"/>
                    </w:rPr>
                  </w:pPr>
                  <w:r>
                    <w:rPr>
                      <w:sz w:val="20"/>
                      <w:szCs w:val="20"/>
                    </w:rPr>
                    <w:lastRenderedPageBreak/>
                    <w:t xml:space="preserve">Площадка – 1 </w:t>
                  </w:r>
                  <w:proofErr w:type="spellStart"/>
                  <w:r>
                    <w:rPr>
                      <w:sz w:val="20"/>
                      <w:szCs w:val="20"/>
                    </w:rPr>
                    <w:t>шт</w:t>
                  </w:r>
                  <w:proofErr w:type="spellEnd"/>
                </w:p>
              </w:tc>
            </w:tr>
            <w:tr w:rsidR="009520A6" w:rsidTr="00D24636">
              <w:tc>
                <w:tcPr>
                  <w:tcW w:w="6754" w:type="dxa"/>
                  <w:gridSpan w:val="2"/>
                </w:tcPr>
                <w:p w:rsidR="009520A6" w:rsidRDefault="009520A6" w:rsidP="00B908AD">
                  <w:pPr>
                    <w:snapToGrid w:val="0"/>
                    <w:ind w:firstLine="34"/>
                    <w:contextualSpacing/>
                    <w:jc w:val="both"/>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Pr="00EE2FA5" w:rsidRDefault="009520A6" w:rsidP="00B908AD">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520A6" w:rsidTr="00D24636">
              <w:tc>
                <w:tcPr>
                  <w:tcW w:w="6754" w:type="dxa"/>
                  <w:gridSpan w:val="2"/>
                </w:tcPr>
                <w:p w:rsidR="009520A6" w:rsidRDefault="009520A6"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9520A6" w:rsidTr="00D24636">
              <w:tc>
                <w:tcPr>
                  <w:tcW w:w="6754" w:type="dxa"/>
                  <w:gridSpan w:val="2"/>
                </w:tcPr>
                <w:p w:rsidR="009520A6" w:rsidRDefault="00B908AD" w:rsidP="00B908AD">
                  <w:pPr>
                    <w:snapToGrid w:val="0"/>
                    <w:ind w:firstLine="34"/>
                    <w:contextualSpacing/>
                    <w:jc w:val="both"/>
                    <w:rPr>
                      <w:sz w:val="20"/>
                      <w:szCs w:val="20"/>
                    </w:rPr>
                  </w:pPr>
                  <w:r>
                    <w:rPr>
                      <w:sz w:val="20"/>
                      <w:szCs w:val="20"/>
                    </w:rPr>
                    <w:t xml:space="preserve">Представляет собой деталь, которая состоит из уголка трехполочного и заглушки, изготовленной из пластика ПНД толщиной 19 мм. Устанавливается по двум верхним углам игрового комплекса. Габариты треугольной заглушки 116х101 мм, представляет собой равносторонний треугольник.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tc>
            </w:tr>
          </w:tbl>
          <w:p w:rsidR="009520A6" w:rsidRDefault="009520A6" w:rsidP="00D321AC">
            <w:pPr>
              <w:snapToGrid w:val="0"/>
              <w:ind w:firstLine="34"/>
              <w:contextualSpacing/>
              <w:jc w:val="center"/>
              <w:rPr>
                <w:bCs/>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034632" w:rsidRDefault="009520A6" w:rsidP="00D321AC">
            <w:pPr>
              <w:snapToGrid w:val="0"/>
              <w:ind w:firstLine="34"/>
              <w:contextualSpacing/>
              <w:jc w:val="center"/>
              <w:rPr>
                <w:bCs/>
                <w:sz w:val="20"/>
                <w:szCs w:val="20"/>
              </w:rPr>
            </w:pPr>
            <w:r>
              <w:rPr>
                <w:bCs/>
                <w:sz w:val="20"/>
                <w:szCs w:val="20"/>
              </w:rPr>
              <w:t>Лаз труба</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E650F3" w:rsidRDefault="009520A6" w:rsidP="002757E0">
            <w:pPr>
              <w:snapToGrid w:val="0"/>
              <w:ind w:firstLine="34"/>
              <w:contextualSpacing/>
              <w:jc w:val="both"/>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которая соединена с комплексами с треугольным лазом и еще две трубы 1650 мм длиной, которые соединяет два комплекса по торцевым длинным стенкам с комплексами прямоугольными.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520A6" w:rsidTr="009520A6">
        <w:trPr>
          <w:trHeight w:val="133"/>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5037FB">
            <w:pPr>
              <w:snapToGrid w:val="0"/>
              <w:ind w:firstLine="34"/>
              <w:contextualSpacing/>
              <w:jc w:val="center"/>
              <w:rPr>
                <w:sz w:val="20"/>
                <w:szCs w:val="20"/>
              </w:rPr>
            </w:pPr>
            <w:r>
              <w:rPr>
                <w:sz w:val="20"/>
                <w:szCs w:val="20"/>
              </w:rPr>
              <w:t>Горка 950</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626A6" w:rsidRPr="00C127A3" w:rsidRDefault="002626A6" w:rsidP="002626A6">
            <w:pPr>
              <w:snapToGrid w:val="0"/>
              <w:ind w:right="57"/>
              <w:jc w:val="both"/>
              <w:rPr>
                <w:sz w:val="20"/>
                <w:szCs w:val="20"/>
              </w:rPr>
            </w:pPr>
            <w:r w:rsidRPr="00C127A3">
              <w:rPr>
                <w:sz w:val="20"/>
                <w:szCs w:val="20"/>
              </w:rPr>
              <w:t>Горка должна состоять из следующих элементов:</w:t>
            </w:r>
          </w:p>
          <w:p w:rsidR="002626A6" w:rsidRPr="00C127A3" w:rsidRDefault="002F1EEC" w:rsidP="002626A6">
            <w:pPr>
              <w:snapToGrid w:val="0"/>
              <w:ind w:left="57" w:right="57" w:firstLine="57"/>
              <w:jc w:val="both"/>
              <w:rPr>
                <w:sz w:val="20"/>
                <w:szCs w:val="20"/>
              </w:rPr>
            </w:pPr>
            <w:r>
              <w:rPr>
                <w:sz w:val="20"/>
                <w:szCs w:val="20"/>
              </w:rPr>
              <w:t>- связь – 7</w:t>
            </w:r>
            <w:r w:rsidR="002626A6" w:rsidRPr="00C127A3">
              <w:rPr>
                <w:sz w:val="20"/>
                <w:szCs w:val="20"/>
              </w:rPr>
              <w:t xml:space="preserve"> шт.;</w:t>
            </w:r>
          </w:p>
          <w:p w:rsidR="002626A6" w:rsidRPr="00C127A3" w:rsidRDefault="002626A6" w:rsidP="002626A6">
            <w:pPr>
              <w:snapToGrid w:val="0"/>
              <w:ind w:left="57" w:right="57" w:firstLine="57"/>
              <w:jc w:val="both"/>
              <w:rPr>
                <w:sz w:val="20"/>
                <w:szCs w:val="20"/>
              </w:rPr>
            </w:pPr>
            <w:r w:rsidRPr="00C127A3">
              <w:rPr>
                <w:sz w:val="20"/>
                <w:szCs w:val="20"/>
              </w:rPr>
              <w:t>- скат – 1 шт.;</w:t>
            </w:r>
          </w:p>
          <w:p w:rsidR="002626A6" w:rsidRPr="00C127A3" w:rsidRDefault="002626A6" w:rsidP="002626A6">
            <w:pPr>
              <w:snapToGrid w:val="0"/>
              <w:ind w:left="57" w:right="57" w:firstLine="57"/>
              <w:jc w:val="both"/>
              <w:rPr>
                <w:sz w:val="20"/>
                <w:szCs w:val="20"/>
              </w:rPr>
            </w:pPr>
            <w:r w:rsidRPr="00C127A3">
              <w:rPr>
                <w:sz w:val="20"/>
                <w:szCs w:val="20"/>
              </w:rPr>
              <w:t xml:space="preserve">- борт – </w:t>
            </w:r>
            <w:r w:rsidRPr="003B72CF">
              <w:rPr>
                <w:sz w:val="20"/>
                <w:szCs w:val="20"/>
              </w:rPr>
              <w:t>4</w:t>
            </w:r>
            <w:r w:rsidRPr="00C127A3">
              <w:rPr>
                <w:sz w:val="20"/>
                <w:szCs w:val="20"/>
              </w:rPr>
              <w:t xml:space="preserve"> шт.;</w:t>
            </w:r>
          </w:p>
          <w:p w:rsidR="002626A6" w:rsidRPr="00C127A3" w:rsidRDefault="002626A6" w:rsidP="002626A6">
            <w:pPr>
              <w:snapToGrid w:val="0"/>
              <w:ind w:left="57" w:right="57" w:firstLine="57"/>
              <w:jc w:val="both"/>
              <w:rPr>
                <w:sz w:val="20"/>
                <w:szCs w:val="20"/>
              </w:rPr>
            </w:pPr>
            <w:r w:rsidRPr="00C127A3">
              <w:rPr>
                <w:sz w:val="20"/>
                <w:szCs w:val="20"/>
              </w:rPr>
              <w:t xml:space="preserve">- </w:t>
            </w:r>
            <w:r w:rsidR="0037209E">
              <w:rPr>
                <w:sz w:val="20"/>
                <w:szCs w:val="20"/>
              </w:rPr>
              <w:t>связь</w:t>
            </w:r>
            <w:r w:rsidRPr="00C127A3">
              <w:rPr>
                <w:sz w:val="20"/>
                <w:szCs w:val="20"/>
              </w:rPr>
              <w:t xml:space="preserve"> – 1 шт.</w:t>
            </w:r>
          </w:p>
          <w:p w:rsidR="009520A6" w:rsidRDefault="002626A6" w:rsidP="002626A6">
            <w:pPr>
              <w:snapToGrid w:val="0"/>
              <w:ind w:firstLine="34"/>
              <w:contextualSpacing/>
              <w:jc w:val="both"/>
              <w:rPr>
                <w:sz w:val="20"/>
                <w:szCs w:val="20"/>
              </w:rPr>
            </w:pPr>
            <w:r w:rsidRPr="00C127A3">
              <w:rPr>
                <w:sz w:val="20"/>
                <w:szCs w:val="20"/>
              </w:rPr>
              <w:t xml:space="preserve">Скат горки должен быть изготовлен из единого листа нержавеющей стали толщиной 1,5 мм размерами не менее 2263*495 мм.  На горке должны быть участки скольжения длиной не менее 1090 мм и торможения длиной не менее 230 мм, радиус гиба между которыми должен быть не менее </w:t>
            </w:r>
            <w:r w:rsidRPr="00C127A3">
              <w:rPr>
                <w:sz w:val="20"/>
                <w:szCs w:val="20"/>
                <w:lang w:val="en-US"/>
              </w:rPr>
              <w:t>r</w:t>
            </w:r>
            <w:r w:rsidRPr="00C127A3">
              <w:rPr>
                <w:sz w:val="20"/>
                <w:szCs w:val="20"/>
              </w:rPr>
              <w:t>=450 мм.  В нижней части после участка торможения скат должен быть подвернут с радиусом закругления не более 60 мм. В верхней части должен быть горизонтальный участок длиной не менее 360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и высотой не менее 225 мм. Борта горки должны возвышаться над уровнем ската не менее, чем на 120 мм.</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Горка 1550</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E47B7">
            <w:pPr>
              <w:snapToGrid w:val="0"/>
              <w:ind w:left="57" w:right="57" w:firstLine="57"/>
              <w:jc w:val="both"/>
              <w:rPr>
                <w:sz w:val="20"/>
                <w:szCs w:val="20"/>
              </w:rPr>
            </w:pPr>
            <w:r w:rsidRPr="00BA28A4">
              <w:rPr>
                <w:sz w:val="20"/>
                <w:szCs w:val="20"/>
              </w:rPr>
              <w:t xml:space="preserve">Горка предназначена для детей в возрасте от 6 до 12 лет.  </w:t>
            </w:r>
          </w:p>
          <w:p w:rsidR="009520A6" w:rsidRPr="00BA28A4" w:rsidRDefault="009520A6" w:rsidP="00FE47B7">
            <w:pPr>
              <w:snapToGrid w:val="0"/>
              <w:ind w:left="57" w:right="57" w:firstLine="57"/>
              <w:jc w:val="both"/>
              <w:rPr>
                <w:sz w:val="20"/>
                <w:szCs w:val="20"/>
              </w:rPr>
            </w:pPr>
            <w:r w:rsidRPr="00BA28A4">
              <w:rPr>
                <w:sz w:val="20"/>
                <w:szCs w:val="20"/>
              </w:rPr>
              <w:t>Горка должна состоять из следующих элементов:</w:t>
            </w:r>
          </w:p>
          <w:p w:rsidR="009520A6" w:rsidRPr="00BA28A4" w:rsidRDefault="009520A6" w:rsidP="00FE47B7">
            <w:pPr>
              <w:snapToGrid w:val="0"/>
              <w:ind w:left="57" w:right="57" w:firstLine="57"/>
              <w:jc w:val="both"/>
              <w:rPr>
                <w:sz w:val="20"/>
                <w:szCs w:val="20"/>
              </w:rPr>
            </w:pPr>
            <w:r w:rsidRPr="00BA28A4">
              <w:rPr>
                <w:sz w:val="20"/>
                <w:szCs w:val="20"/>
              </w:rPr>
              <w:t>- связь – 1</w:t>
            </w:r>
            <w:r w:rsidR="00CA05A1">
              <w:rPr>
                <w:sz w:val="20"/>
                <w:szCs w:val="20"/>
              </w:rPr>
              <w:t>0</w:t>
            </w:r>
            <w:r w:rsidRPr="00BA28A4">
              <w:rPr>
                <w:sz w:val="20"/>
                <w:szCs w:val="20"/>
              </w:rPr>
              <w:t xml:space="preserve"> шт.;</w:t>
            </w:r>
          </w:p>
          <w:p w:rsidR="009520A6" w:rsidRPr="00BA28A4" w:rsidRDefault="009520A6" w:rsidP="00FE47B7">
            <w:pPr>
              <w:snapToGrid w:val="0"/>
              <w:ind w:left="57" w:right="57" w:firstLine="57"/>
              <w:jc w:val="both"/>
              <w:rPr>
                <w:sz w:val="20"/>
                <w:szCs w:val="20"/>
              </w:rPr>
            </w:pPr>
            <w:r w:rsidRPr="00BA28A4">
              <w:rPr>
                <w:sz w:val="20"/>
                <w:szCs w:val="20"/>
              </w:rPr>
              <w:t>- скат – 1 шт.;</w:t>
            </w:r>
          </w:p>
          <w:p w:rsidR="009520A6" w:rsidRPr="00BA28A4" w:rsidRDefault="009520A6" w:rsidP="00FE47B7">
            <w:pPr>
              <w:snapToGrid w:val="0"/>
              <w:ind w:left="57" w:right="57" w:firstLine="57"/>
              <w:jc w:val="both"/>
              <w:rPr>
                <w:sz w:val="20"/>
                <w:szCs w:val="20"/>
              </w:rPr>
            </w:pPr>
            <w:r w:rsidRPr="00BA28A4">
              <w:rPr>
                <w:sz w:val="20"/>
                <w:szCs w:val="20"/>
              </w:rPr>
              <w:t xml:space="preserve">- борт – </w:t>
            </w:r>
            <w:r w:rsidR="00FE47B7">
              <w:rPr>
                <w:sz w:val="20"/>
                <w:szCs w:val="20"/>
              </w:rPr>
              <w:t>4</w:t>
            </w:r>
            <w:r w:rsidRPr="00BA28A4">
              <w:rPr>
                <w:sz w:val="20"/>
                <w:szCs w:val="20"/>
              </w:rPr>
              <w:t xml:space="preserve"> шт.;</w:t>
            </w:r>
          </w:p>
          <w:p w:rsidR="009520A6" w:rsidRDefault="009520A6" w:rsidP="00FE47B7">
            <w:pPr>
              <w:snapToGrid w:val="0"/>
              <w:ind w:left="57" w:right="57" w:firstLine="57"/>
              <w:jc w:val="both"/>
              <w:rPr>
                <w:sz w:val="20"/>
                <w:szCs w:val="20"/>
              </w:rPr>
            </w:pPr>
            <w:r w:rsidRPr="00BA28A4">
              <w:rPr>
                <w:sz w:val="20"/>
                <w:szCs w:val="20"/>
              </w:rPr>
              <w:t xml:space="preserve">- </w:t>
            </w:r>
            <w:r w:rsidR="00CA05A1">
              <w:rPr>
                <w:sz w:val="20"/>
                <w:szCs w:val="20"/>
              </w:rPr>
              <w:t>связь</w:t>
            </w:r>
            <w:r w:rsidRPr="00BA28A4">
              <w:rPr>
                <w:sz w:val="20"/>
                <w:szCs w:val="20"/>
              </w:rPr>
              <w:t xml:space="preserve"> – </w:t>
            </w:r>
            <w:r w:rsidR="00CA05A1">
              <w:rPr>
                <w:sz w:val="20"/>
                <w:szCs w:val="20"/>
              </w:rPr>
              <w:t>1</w:t>
            </w:r>
            <w:r w:rsidRPr="00BA28A4">
              <w:rPr>
                <w:sz w:val="20"/>
                <w:szCs w:val="20"/>
              </w:rPr>
              <w:t xml:space="preserve"> шт.</w:t>
            </w:r>
          </w:p>
          <w:p w:rsidR="00FE47B7" w:rsidRPr="00BA28A4" w:rsidRDefault="00FE47B7" w:rsidP="00FE47B7">
            <w:pPr>
              <w:snapToGrid w:val="0"/>
              <w:ind w:left="57" w:right="57" w:firstLine="57"/>
              <w:jc w:val="both"/>
              <w:rPr>
                <w:sz w:val="20"/>
                <w:szCs w:val="20"/>
              </w:rPr>
            </w:pPr>
            <w:r>
              <w:rPr>
                <w:sz w:val="20"/>
                <w:szCs w:val="20"/>
              </w:rPr>
              <w:t>- накладка – 2 шт.</w:t>
            </w:r>
          </w:p>
          <w:p w:rsidR="009520A6" w:rsidRPr="00BA28A4" w:rsidRDefault="009520A6" w:rsidP="00FE47B7">
            <w:pPr>
              <w:snapToGrid w:val="0"/>
              <w:ind w:left="57" w:right="57" w:firstLine="57"/>
              <w:jc w:val="both"/>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гиба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семь градусов. В секторе участка скольжения горки для создания дополнительной </w:t>
            </w:r>
            <w:r w:rsidRPr="00BA28A4">
              <w:rPr>
                <w:sz w:val="20"/>
                <w:szCs w:val="20"/>
              </w:rPr>
              <w:lastRenderedPageBreak/>
              <w:t xml:space="preserve">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w:t>
            </w:r>
            <w:r w:rsidR="00CA05A1">
              <w:rPr>
                <w:sz w:val="20"/>
                <w:szCs w:val="20"/>
              </w:rPr>
              <w:t>пластика ПНД</w:t>
            </w:r>
            <w:r w:rsidRPr="00BA28A4">
              <w:rPr>
                <w:sz w:val="20"/>
                <w:szCs w:val="20"/>
              </w:rPr>
              <w:t xml:space="preserve"> толщиной 1</w:t>
            </w:r>
            <w:r w:rsidR="00FE47B7">
              <w:rPr>
                <w:sz w:val="20"/>
                <w:szCs w:val="20"/>
              </w:rPr>
              <w:t>9</w:t>
            </w:r>
            <w:r w:rsidRPr="00BA28A4">
              <w:rPr>
                <w:sz w:val="20"/>
                <w:szCs w:val="20"/>
              </w:rPr>
              <w:t xml:space="preserve"> мм длиной 2965 мм и высотой не менее 225 мм. </w:t>
            </w:r>
            <w:r w:rsidR="0036569A">
              <w:rPr>
                <w:sz w:val="20"/>
                <w:szCs w:val="20"/>
              </w:rPr>
              <w:t xml:space="preserve">Борт состоит из двух частей, соединенных между собой. В местах соединения бортов крепится накладка. </w:t>
            </w:r>
            <w:r w:rsidRPr="00BA28A4">
              <w:rPr>
                <w:sz w:val="20"/>
                <w:szCs w:val="20"/>
              </w:rPr>
              <w:t>Борта горки должны возвышаться над уровнем ската не менее, чем на 120 мм. Габаритные размеры горки должны быть не менее 530*2515*1645 мм</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Игровой модуль треугольный</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E72FC6">
            <w:pPr>
              <w:snapToGrid w:val="0"/>
              <w:ind w:firstLine="34"/>
              <w:contextualSpacing/>
              <w:jc w:val="both"/>
              <w:rPr>
                <w:sz w:val="20"/>
                <w:szCs w:val="20"/>
              </w:rPr>
            </w:pPr>
            <w:r>
              <w:rPr>
                <w:sz w:val="20"/>
                <w:szCs w:val="20"/>
              </w:rPr>
              <w:t>Игровой модуль треугольный должен представлять собой конструкцию из панелей и площадок</w:t>
            </w:r>
            <w:r w:rsidR="00E72FC6">
              <w:rPr>
                <w:sz w:val="20"/>
                <w:szCs w:val="20"/>
              </w:rPr>
              <w:t>.</w:t>
            </w:r>
            <w:r>
              <w:rPr>
                <w:sz w:val="20"/>
                <w:szCs w:val="20"/>
              </w:rPr>
              <w:t xml:space="preserve"> </w:t>
            </w:r>
            <w:r w:rsidR="00E72FC6">
              <w:rPr>
                <w:sz w:val="20"/>
                <w:szCs w:val="20"/>
              </w:rPr>
              <w:t>П</w:t>
            </w:r>
            <w:r>
              <w:rPr>
                <w:sz w:val="20"/>
                <w:szCs w:val="20"/>
              </w:rPr>
              <w:t xml:space="preserve">анели изготовлены из </w:t>
            </w:r>
            <w:r w:rsidR="00E72FC6">
              <w:rPr>
                <w:sz w:val="20"/>
                <w:szCs w:val="20"/>
              </w:rPr>
              <w:t xml:space="preserve">пластика толщина </w:t>
            </w:r>
            <w:r>
              <w:rPr>
                <w:sz w:val="20"/>
                <w:szCs w:val="20"/>
              </w:rPr>
              <w:t>1</w:t>
            </w:r>
            <w:r w:rsidR="00E72FC6">
              <w:rPr>
                <w:sz w:val="20"/>
                <w:szCs w:val="20"/>
              </w:rPr>
              <w:t>9</w:t>
            </w:r>
            <w:r>
              <w:rPr>
                <w:sz w:val="20"/>
                <w:szCs w:val="20"/>
              </w:rPr>
              <w:t xml:space="preserve"> мм</w:t>
            </w:r>
            <w:r w:rsidRPr="00E650F3">
              <w:rPr>
                <w:sz w:val="20"/>
                <w:szCs w:val="20"/>
              </w:rPr>
              <w:t>.</w:t>
            </w:r>
            <w:r>
              <w:rPr>
                <w:sz w:val="20"/>
                <w:szCs w:val="20"/>
              </w:rPr>
              <w:t xml:space="preserve"> Площадки изготовлены из фанеры ФОФ толщиной 18 мм, которые имеют шероховатую верхнюю поверхность.</w:t>
            </w:r>
          </w:p>
          <w:p w:rsidR="009520A6" w:rsidRDefault="009520A6" w:rsidP="00E72FC6">
            <w:pPr>
              <w:snapToGrid w:val="0"/>
              <w:ind w:firstLine="34"/>
              <w:contextualSpacing/>
              <w:jc w:val="both"/>
              <w:rPr>
                <w:sz w:val="20"/>
                <w:szCs w:val="20"/>
              </w:rPr>
            </w:pPr>
            <w:r>
              <w:rPr>
                <w:sz w:val="20"/>
                <w:szCs w:val="20"/>
              </w:rPr>
              <w:t xml:space="preserve">Две панели похожи по конфигурации и имеют внешние габариты 1430х1490 мм. Передняя панель имеет </w:t>
            </w:r>
            <w:r w:rsidR="0074009F">
              <w:rPr>
                <w:sz w:val="20"/>
                <w:szCs w:val="20"/>
              </w:rPr>
              <w:t>вырез</w:t>
            </w:r>
            <w:r>
              <w:rPr>
                <w:sz w:val="20"/>
                <w:szCs w:val="20"/>
              </w:rPr>
              <w:t xml:space="preserve"> 658х536 мм </w:t>
            </w:r>
            <w:r w:rsidR="0074009F">
              <w:rPr>
                <w:sz w:val="20"/>
                <w:szCs w:val="20"/>
              </w:rPr>
              <w:t xml:space="preserve">который </w:t>
            </w:r>
            <w:r w:rsidR="00FB0814">
              <w:rPr>
                <w:sz w:val="20"/>
                <w:szCs w:val="20"/>
              </w:rPr>
              <w:t>служит для</w:t>
            </w:r>
            <w:r w:rsidR="0074009F">
              <w:rPr>
                <w:sz w:val="20"/>
                <w:szCs w:val="20"/>
              </w:rPr>
              <w:t xml:space="preserve"> входа на горку. В панели имеются отверстия</w:t>
            </w:r>
            <w:r>
              <w:rPr>
                <w:sz w:val="20"/>
                <w:szCs w:val="20"/>
              </w:rPr>
              <w:t xml:space="preserve"> необходим</w:t>
            </w:r>
            <w:r w:rsidR="0074009F">
              <w:rPr>
                <w:sz w:val="20"/>
                <w:szCs w:val="20"/>
              </w:rPr>
              <w:t>ые</w:t>
            </w:r>
            <w:r>
              <w:rPr>
                <w:sz w:val="20"/>
                <w:szCs w:val="20"/>
              </w:rPr>
              <w:t xml:space="preserve"> для </w:t>
            </w:r>
            <w:r w:rsidR="00C42150">
              <w:rPr>
                <w:sz w:val="20"/>
                <w:szCs w:val="20"/>
              </w:rPr>
              <w:t>установки сопряжения</w:t>
            </w:r>
            <w:r>
              <w:rPr>
                <w:sz w:val="20"/>
                <w:szCs w:val="20"/>
              </w:rPr>
              <w:t xml:space="preserve"> с горкой 1550 мм. Над </w:t>
            </w:r>
            <w:r w:rsidR="0074009F">
              <w:rPr>
                <w:sz w:val="20"/>
                <w:szCs w:val="20"/>
              </w:rPr>
              <w:t>вырезом</w:t>
            </w:r>
            <w:r>
              <w:rPr>
                <w:sz w:val="20"/>
                <w:szCs w:val="20"/>
              </w:rPr>
              <w:t xml:space="preserve"> есть два паза для захвата руками. </w:t>
            </w:r>
            <w:r>
              <w:rPr>
                <w:sz w:val="20"/>
                <w:szCs w:val="20"/>
              </w:rPr>
              <w:br/>
              <w:t xml:space="preserve">Задняя панель такая же по конфигурации внешне, но имеет два отверстия снизу. </w:t>
            </w:r>
          </w:p>
          <w:p w:rsidR="009520A6" w:rsidRDefault="009520A6" w:rsidP="00E72FC6">
            <w:pPr>
              <w:snapToGrid w:val="0"/>
              <w:ind w:firstLine="34"/>
              <w:contextualSpacing/>
              <w:jc w:val="both"/>
              <w:rPr>
                <w:sz w:val="20"/>
                <w:szCs w:val="20"/>
              </w:rPr>
            </w:pPr>
            <w:r>
              <w:rPr>
                <w:sz w:val="20"/>
                <w:szCs w:val="20"/>
              </w:rPr>
              <w:t>Площадка верхняя, которая служит для захода на горку имеет габариты 1160х1050 мм и имеет выступы, которые вставляются в пазы панелей передней и задней.</w:t>
            </w:r>
          </w:p>
          <w:p w:rsidR="009520A6" w:rsidRDefault="00FB0814" w:rsidP="00E72FC6">
            <w:pPr>
              <w:snapToGrid w:val="0"/>
              <w:ind w:firstLine="34"/>
              <w:contextualSpacing/>
              <w:jc w:val="both"/>
              <w:rPr>
                <w:sz w:val="20"/>
                <w:szCs w:val="20"/>
              </w:rPr>
            </w:pPr>
            <w:r>
              <w:rPr>
                <w:sz w:val="20"/>
                <w:szCs w:val="20"/>
              </w:rPr>
              <w:t>Площадка</w:t>
            </w:r>
            <w:r w:rsidR="009520A6">
              <w:rPr>
                <w:sz w:val="20"/>
                <w:szCs w:val="20"/>
              </w:rPr>
              <w:t xml:space="preserve"> нижняя служит для придания прочности треугольному лазу и для установки его на прямоугольные комплексы. Имеет габариты 1490х1050 мм. </w:t>
            </w:r>
          </w:p>
          <w:p w:rsidR="009520A6" w:rsidRDefault="009520A6" w:rsidP="00E72FC6">
            <w:pPr>
              <w:snapToGrid w:val="0"/>
              <w:ind w:firstLine="34"/>
              <w:contextualSpacing/>
              <w:jc w:val="both"/>
              <w:rPr>
                <w:sz w:val="20"/>
                <w:szCs w:val="20"/>
              </w:rPr>
            </w:pPr>
            <w:r>
              <w:rPr>
                <w:sz w:val="20"/>
                <w:szCs w:val="20"/>
              </w:rPr>
              <w:t>Также в верхней части треугольн</w:t>
            </w:r>
            <w:r w:rsidR="00FB0814">
              <w:rPr>
                <w:sz w:val="20"/>
                <w:szCs w:val="20"/>
              </w:rPr>
              <w:t>ого модуля</w:t>
            </w:r>
            <w:r>
              <w:rPr>
                <w:sz w:val="20"/>
                <w:szCs w:val="20"/>
              </w:rPr>
              <w:t xml:space="preserve"> с двух сторон установлены две перекладины из трубы 32 мм диаметром и толщиной стенки 2 мм, которые обжаты и подогнуты с двух концов под углом 90 градусов. Длина после гибки 1014 мм. Трубы необходимы для обеспечения жесткости конструкции и для помощи ребенку для подъема на верхнюю площадку.</w:t>
            </w:r>
          </w:p>
          <w:p w:rsidR="009520A6" w:rsidRDefault="009520A6" w:rsidP="00E72FC6">
            <w:pPr>
              <w:snapToGrid w:val="0"/>
              <w:ind w:firstLine="34"/>
              <w:contextualSpacing/>
              <w:jc w:val="both"/>
              <w:rPr>
                <w:sz w:val="20"/>
                <w:szCs w:val="20"/>
              </w:rPr>
            </w:pPr>
            <w:r>
              <w:rPr>
                <w:sz w:val="20"/>
                <w:szCs w:val="20"/>
              </w:rPr>
              <w:t>На торц</w:t>
            </w:r>
            <w:r w:rsidR="00FB0814">
              <w:rPr>
                <w:sz w:val="20"/>
                <w:szCs w:val="20"/>
              </w:rPr>
              <w:t>евых</w:t>
            </w:r>
            <w:r>
              <w:rPr>
                <w:sz w:val="20"/>
                <w:szCs w:val="20"/>
              </w:rPr>
              <w:t xml:space="preserve"> панел</w:t>
            </w:r>
            <w:r w:rsidR="00FB0814">
              <w:rPr>
                <w:sz w:val="20"/>
                <w:szCs w:val="20"/>
              </w:rPr>
              <w:t>ях</w:t>
            </w:r>
            <w:r w:rsidR="00C42150">
              <w:rPr>
                <w:sz w:val="20"/>
                <w:szCs w:val="20"/>
              </w:rPr>
              <w:t xml:space="preserve"> размером 1050х578 мм имеется проем размером 480х485 мм, а также крепятся зацепы размером 200х117 мм по два с каждой стороны от проема.</w:t>
            </w:r>
          </w:p>
          <w:p w:rsidR="009520A6" w:rsidRPr="00BA28A4" w:rsidRDefault="009520A6" w:rsidP="00E72FC6">
            <w:pPr>
              <w:snapToGrid w:val="0"/>
              <w:ind w:left="57" w:right="57" w:firstLine="57"/>
              <w:jc w:val="both"/>
              <w:rPr>
                <w:sz w:val="20"/>
                <w:szCs w:val="20"/>
              </w:rPr>
            </w:pP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0B87"/>
    <w:rsid w:val="000D57F3"/>
    <w:rsid w:val="000E1804"/>
    <w:rsid w:val="000F6D22"/>
    <w:rsid w:val="000F7735"/>
    <w:rsid w:val="0010251B"/>
    <w:rsid w:val="00115A5E"/>
    <w:rsid w:val="00185671"/>
    <w:rsid w:val="00242EEC"/>
    <w:rsid w:val="002626A6"/>
    <w:rsid w:val="00272398"/>
    <w:rsid w:val="002757E0"/>
    <w:rsid w:val="0029008D"/>
    <w:rsid w:val="002A2CE4"/>
    <w:rsid w:val="002B6DEE"/>
    <w:rsid w:val="002F1EEC"/>
    <w:rsid w:val="003158C7"/>
    <w:rsid w:val="0036569A"/>
    <w:rsid w:val="0037209E"/>
    <w:rsid w:val="003F0F13"/>
    <w:rsid w:val="00406E80"/>
    <w:rsid w:val="004532C3"/>
    <w:rsid w:val="0047549D"/>
    <w:rsid w:val="00483763"/>
    <w:rsid w:val="004A32CD"/>
    <w:rsid w:val="004D4FC1"/>
    <w:rsid w:val="005037FB"/>
    <w:rsid w:val="0056426A"/>
    <w:rsid w:val="00592895"/>
    <w:rsid w:val="00625859"/>
    <w:rsid w:val="00636D50"/>
    <w:rsid w:val="00645D5B"/>
    <w:rsid w:val="00653E56"/>
    <w:rsid w:val="006C1041"/>
    <w:rsid w:val="006D087D"/>
    <w:rsid w:val="00724BE7"/>
    <w:rsid w:val="00731AB7"/>
    <w:rsid w:val="0074009F"/>
    <w:rsid w:val="00762284"/>
    <w:rsid w:val="00782137"/>
    <w:rsid w:val="00784F6E"/>
    <w:rsid w:val="007928DA"/>
    <w:rsid w:val="007948E7"/>
    <w:rsid w:val="007C1B56"/>
    <w:rsid w:val="008574C2"/>
    <w:rsid w:val="008B16D4"/>
    <w:rsid w:val="009520A6"/>
    <w:rsid w:val="009B7749"/>
    <w:rsid w:val="009D73CD"/>
    <w:rsid w:val="00A826B0"/>
    <w:rsid w:val="00A95E85"/>
    <w:rsid w:val="00AC67BC"/>
    <w:rsid w:val="00B1618B"/>
    <w:rsid w:val="00B3118E"/>
    <w:rsid w:val="00B60488"/>
    <w:rsid w:val="00B66212"/>
    <w:rsid w:val="00B67AAA"/>
    <w:rsid w:val="00B80CE8"/>
    <w:rsid w:val="00B840B3"/>
    <w:rsid w:val="00B908AD"/>
    <w:rsid w:val="00BB386E"/>
    <w:rsid w:val="00BD4AE6"/>
    <w:rsid w:val="00BE0CC3"/>
    <w:rsid w:val="00C27A18"/>
    <w:rsid w:val="00C42150"/>
    <w:rsid w:val="00C706E1"/>
    <w:rsid w:val="00CA05A1"/>
    <w:rsid w:val="00CB5390"/>
    <w:rsid w:val="00CB58D5"/>
    <w:rsid w:val="00CD3C95"/>
    <w:rsid w:val="00CD5C3A"/>
    <w:rsid w:val="00CD78B5"/>
    <w:rsid w:val="00CF6C49"/>
    <w:rsid w:val="00D321AC"/>
    <w:rsid w:val="00D4186D"/>
    <w:rsid w:val="00DD2C86"/>
    <w:rsid w:val="00DE52A8"/>
    <w:rsid w:val="00E27017"/>
    <w:rsid w:val="00E6319A"/>
    <w:rsid w:val="00E650F3"/>
    <w:rsid w:val="00E656C4"/>
    <w:rsid w:val="00E72FC6"/>
    <w:rsid w:val="00E94843"/>
    <w:rsid w:val="00EE2FA5"/>
    <w:rsid w:val="00F0640D"/>
    <w:rsid w:val="00F16064"/>
    <w:rsid w:val="00FA1968"/>
    <w:rsid w:val="00FA54DE"/>
    <w:rsid w:val="00FA65B7"/>
    <w:rsid w:val="00FA743B"/>
    <w:rsid w:val="00FB0814"/>
    <w:rsid w:val="00FD00F7"/>
    <w:rsid w:val="00FE47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78109-B77A-4FBA-9D84-1130D52FA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5</Pages>
  <Words>2164</Words>
  <Characters>12335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63</cp:revision>
  <dcterms:created xsi:type="dcterms:W3CDTF">2018-11-17T04:30:00Z</dcterms:created>
  <dcterms:modified xsi:type="dcterms:W3CDTF">2022-12-07T11:46:00Z</dcterms:modified>
</cp:coreProperties>
</file>