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085C8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085C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085C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085C8C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146D" w:rsidTr="00085C8C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C5146D" w:rsidRDefault="00C5146D" w:rsidP="00085C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146D" w:rsidRDefault="00085C8C" w:rsidP="00085C8C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757C9C06" wp14:editId="487A93A8">
                  <wp:extent cx="1169688" cy="1181100"/>
                  <wp:effectExtent l="0" t="0" r="0" b="0"/>
                  <wp:docPr id="3" name="Рисунок 3" descr="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27" cy="1194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BA5B3C" w:rsidRDefault="00C5146D" w:rsidP="00085C8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C5146D" w:rsidTr="00085C8C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085C8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6F728B" w:rsidP="00085C8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2007</w:t>
            </w:r>
          </w:p>
        </w:tc>
      </w:tr>
      <w:tr w:rsidR="00C5146D" w:rsidTr="00085C8C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085C8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6F728B" w:rsidP="00085C8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</w:tr>
      <w:tr w:rsidR="00C5146D" w:rsidTr="00085C8C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085C8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6F728B" w:rsidP="00085C8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</w:t>
            </w:r>
          </w:p>
        </w:tc>
      </w:tr>
      <w:tr w:rsidR="00C5146D" w:rsidTr="00085C8C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C5146D" w:rsidP="00085C8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5146D" w:rsidTr="00085C8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6F728B" w:rsidP="00085C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5146D" w:rsidTr="00085C8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6F728B" w:rsidP="00085C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</w:t>
            </w:r>
            <w:r w:rsidR="00C5146D" w:rsidRPr="00767F5C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6F728B" w:rsidP="00085C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5146D" w:rsidTr="00085C8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Обойма 108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6F728B" w:rsidP="00085C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5146D" w:rsidTr="00085C8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085C8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085C8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085C8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085C8C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jc w:val="center"/>
            </w:pPr>
            <w:r w:rsidRPr="00767F5C">
              <w:rPr>
                <w:sz w:val="20"/>
                <w:szCs w:val="20"/>
              </w:rPr>
              <w:t>Описание конструкции</w:t>
            </w:r>
          </w:p>
        </w:tc>
      </w:tr>
      <w:tr w:rsidR="00C5146D" w:rsidTr="00085C8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085C8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Спортивное оборудование должно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C5146D" w:rsidRPr="00767F5C" w:rsidRDefault="00C5146D" w:rsidP="00085C8C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застревания одежды и частей тела, изделие должно быть разработано и изготовлено в соответствии с требованиями ГОСТ Р 55677-2013. </w:t>
            </w:r>
          </w:p>
          <w:p w:rsidR="00C5146D" w:rsidRPr="00767F5C" w:rsidRDefault="00C5146D" w:rsidP="00085C8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Изделие должно крепиться при помощи бетонирования стоек в грунт колодцы. </w:t>
            </w:r>
          </w:p>
          <w:p w:rsidR="00C5146D" w:rsidRPr="00767F5C" w:rsidRDefault="00C5146D" w:rsidP="00085C8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Изделие должно быть антивандальным.</w:t>
            </w:r>
          </w:p>
          <w:p w:rsidR="00C5146D" w:rsidRPr="00767F5C" w:rsidRDefault="00C5146D" w:rsidP="00085C8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Выступающие части болтовых соединений должны быть защищены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C5146D" w:rsidRPr="00767F5C" w:rsidRDefault="00C5146D" w:rsidP="00085C8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C5146D" w:rsidRPr="00767F5C" w:rsidRDefault="00C5146D" w:rsidP="00085C8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 </w:t>
            </w:r>
          </w:p>
        </w:tc>
      </w:tr>
      <w:tr w:rsidR="00C5146D" w:rsidTr="00085C8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0C6DC4" w:rsidRDefault="00C5146D" w:rsidP="00085C8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C6DC4">
              <w:rPr>
                <w:bCs/>
                <w:sz w:val="20"/>
                <w:szCs w:val="20"/>
              </w:rPr>
              <w:t>Стойка</w:t>
            </w:r>
          </w:p>
        </w:tc>
      </w:tr>
      <w:tr w:rsidR="00C5146D" w:rsidTr="00085C8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46D" w:rsidRPr="000C6DC4" w:rsidRDefault="00C5146D" w:rsidP="00085C8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0C6DC4" w:rsidRDefault="00C5146D" w:rsidP="00085C8C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0C6DC4">
              <w:rPr>
                <w:sz w:val="20"/>
                <w:szCs w:val="20"/>
              </w:rPr>
              <w:t xml:space="preserve">Две стойки </w:t>
            </w:r>
            <w:r w:rsidR="006F728B">
              <w:rPr>
                <w:sz w:val="20"/>
                <w:szCs w:val="20"/>
              </w:rPr>
              <w:t>должны быть длиной не менее 1000</w:t>
            </w:r>
            <w:r w:rsidRPr="000C6DC4">
              <w:rPr>
                <w:sz w:val="20"/>
                <w:szCs w:val="20"/>
              </w:rPr>
              <w:t xml:space="preserve"> мм. Стойка комплекса должна быть изготовлена из стальной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C5146D" w:rsidTr="00085C8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46D" w:rsidRPr="00767F5C" w:rsidRDefault="000C6DC4" w:rsidP="00085C8C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Обойма 108 </w:t>
            </w:r>
          </w:p>
        </w:tc>
      </w:tr>
      <w:tr w:rsidR="00C5146D" w:rsidTr="00085C8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46D" w:rsidRPr="007C28D1" w:rsidRDefault="00C5146D" w:rsidP="00085C8C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C4" w:rsidRPr="00767F5C" w:rsidRDefault="000C6DC4" w:rsidP="00085C8C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0C6DC4" w:rsidRPr="00767F5C" w:rsidRDefault="000C6DC4" w:rsidP="00085C8C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C5146D" w:rsidRPr="00767F5C" w:rsidRDefault="000C6DC4" w:rsidP="00085C8C">
            <w:pPr>
              <w:snapToGrid w:val="0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C5146D" w:rsidTr="00085C8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46D" w:rsidRPr="00767F5C" w:rsidRDefault="006F728B" w:rsidP="00085C8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</w:t>
            </w:r>
          </w:p>
        </w:tc>
      </w:tr>
      <w:tr w:rsidR="00C5146D" w:rsidTr="00085C8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085C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5146D" w:rsidRPr="00E53736" w:rsidRDefault="00C5146D" w:rsidP="00085C8C">
            <w:pPr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5146D" w:rsidRPr="00767F5C" w:rsidRDefault="006F728B" w:rsidP="00085C8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C7CC8">
              <w:rPr>
                <w:sz w:val="20"/>
                <w:szCs w:val="20"/>
              </w:rPr>
              <w:t>Выполнены из трубы 33,5 толщиной стенки 2,8 мм.</w:t>
            </w:r>
            <w:r>
              <w:rPr>
                <w:sz w:val="20"/>
                <w:szCs w:val="20"/>
              </w:rPr>
              <w:t xml:space="preserve"> Имеет вид «Г» образной формы. Один конец бетонируется, другой конец крепится к стойке с помощью резьбового соединения.</w:t>
            </w:r>
          </w:p>
        </w:tc>
      </w:tr>
    </w:tbl>
    <w:p w:rsidR="00FD00F7" w:rsidRDefault="00FD00F7" w:rsidP="00085C8C">
      <w:bookmarkStart w:id="0" w:name="_GoBack"/>
      <w:bookmarkEnd w:id="0"/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10BA0"/>
    <w:rsid w:val="00034632"/>
    <w:rsid w:val="00051847"/>
    <w:rsid w:val="00085C8C"/>
    <w:rsid w:val="000A78CD"/>
    <w:rsid w:val="000B3D05"/>
    <w:rsid w:val="000C5D58"/>
    <w:rsid w:val="000C6DC4"/>
    <w:rsid w:val="000D57F3"/>
    <w:rsid w:val="000F54DF"/>
    <w:rsid w:val="00115A5E"/>
    <w:rsid w:val="00143CE3"/>
    <w:rsid w:val="001D7B48"/>
    <w:rsid w:val="00274C1D"/>
    <w:rsid w:val="0029008D"/>
    <w:rsid w:val="002A2CE4"/>
    <w:rsid w:val="003158C7"/>
    <w:rsid w:val="00342EEA"/>
    <w:rsid w:val="00387B72"/>
    <w:rsid w:val="00393CEE"/>
    <w:rsid w:val="00406E80"/>
    <w:rsid w:val="0044021E"/>
    <w:rsid w:val="004532C3"/>
    <w:rsid w:val="0047549D"/>
    <w:rsid w:val="00483763"/>
    <w:rsid w:val="004D4FC1"/>
    <w:rsid w:val="00505262"/>
    <w:rsid w:val="005142F2"/>
    <w:rsid w:val="00547C0C"/>
    <w:rsid w:val="0056426A"/>
    <w:rsid w:val="00592895"/>
    <w:rsid w:val="00593597"/>
    <w:rsid w:val="005F61E0"/>
    <w:rsid w:val="00645D5B"/>
    <w:rsid w:val="00653E56"/>
    <w:rsid w:val="00691488"/>
    <w:rsid w:val="006A0ADF"/>
    <w:rsid w:val="006C1041"/>
    <w:rsid w:val="006F728B"/>
    <w:rsid w:val="0072280F"/>
    <w:rsid w:val="0073549A"/>
    <w:rsid w:val="00762284"/>
    <w:rsid w:val="00767F5C"/>
    <w:rsid w:val="00782137"/>
    <w:rsid w:val="00784F6E"/>
    <w:rsid w:val="007948E7"/>
    <w:rsid w:val="007C28D1"/>
    <w:rsid w:val="007D3E16"/>
    <w:rsid w:val="007D70A2"/>
    <w:rsid w:val="007F5EAA"/>
    <w:rsid w:val="00814F75"/>
    <w:rsid w:val="008432D6"/>
    <w:rsid w:val="008574C2"/>
    <w:rsid w:val="00926D86"/>
    <w:rsid w:val="009B7749"/>
    <w:rsid w:val="009D73CD"/>
    <w:rsid w:val="00A6493F"/>
    <w:rsid w:val="00A826B0"/>
    <w:rsid w:val="00A86DB3"/>
    <w:rsid w:val="00A95E85"/>
    <w:rsid w:val="00A9707E"/>
    <w:rsid w:val="00AA759A"/>
    <w:rsid w:val="00AC67BC"/>
    <w:rsid w:val="00AE02B0"/>
    <w:rsid w:val="00B0326B"/>
    <w:rsid w:val="00B1618B"/>
    <w:rsid w:val="00B3118E"/>
    <w:rsid w:val="00B60488"/>
    <w:rsid w:val="00B80CE8"/>
    <w:rsid w:val="00BA5B3C"/>
    <w:rsid w:val="00BB0271"/>
    <w:rsid w:val="00BC3792"/>
    <w:rsid w:val="00BD4AE6"/>
    <w:rsid w:val="00BE0CC3"/>
    <w:rsid w:val="00C27A18"/>
    <w:rsid w:val="00C5146D"/>
    <w:rsid w:val="00CB58D5"/>
    <w:rsid w:val="00CF6C49"/>
    <w:rsid w:val="00D37ED4"/>
    <w:rsid w:val="00D4186D"/>
    <w:rsid w:val="00D85D43"/>
    <w:rsid w:val="00DD2C86"/>
    <w:rsid w:val="00DE52A8"/>
    <w:rsid w:val="00DE6F12"/>
    <w:rsid w:val="00E27017"/>
    <w:rsid w:val="00E53736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1E3AA-E28F-40DD-BA5D-0D9423D8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13</cp:revision>
  <dcterms:created xsi:type="dcterms:W3CDTF">2022-05-19T06:53:00Z</dcterms:created>
  <dcterms:modified xsi:type="dcterms:W3CDTF">2023-06-02T05:44:00Z</dcterms:modified>
</cp:coreProperties>
</file>