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3D0535" w:rsidP="00D1441B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4044EF" wp14:editId="2F66B503">
                  <wp:extent cx="1148715" cy="570865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70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1D6" w:rsidRPr="00330A06" w:rsidRDefault="00330A06" w:rsidP="00211F23">
            <w:pPr>
              <w:rPr>
                <w:i/>
                <w:sz w:val="20"/>
                <w:szCs w:val="20"/>
              </w:rPr>
            </w:pPr>
            <w:r w:rsidRPr="00330A06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Игровой комплекс представляет собой конструкцию, состоящую из двух шаров и горки, соединенных переходом. К одному из шаров присоединен такой увлекательный элемент, как лаз. Переход между сферами выполнен в виде моста, закрепленного на стойках, а стыки соединений защищены специальными сферами, предотвращающими вандализм и </w:t>
            </w:r>
            <w:proofErr w:type="spellStart"/>
            <w:r w:rsidRPr="00330A06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минимизирующими</w:t>
            </w:r>
            <w:proofErr w:type="spellEnd"/>
            <w:r w:rsidRPr="00330A06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 риск получения травм. Эти сферы также предотвращают </w:t>
            </w:r>
            <w:proofErr w:type="spellStart"/>
            <w:r w:rsidRPr="00330A06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застревание</w:t>
            </w:r>
            <w:proofErr w:type="spellEnd"/>
            <w:r w:rsidRPr="00330A06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 элементов одежды, обеспечивая дополнительную безопасность. </w:t>
            </w:r>
            <w:r w:rsidRPr="00330A06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330A06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>Все боковые элементы, включая шары и горку, надежно закреплены на грунтозацепах, что обеспечивает устойчивость и долговечность конструкции. Торцы труб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606883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211F23" w:rsidP="004A1A9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9506C">
              <w:rPr>
                <w:sz w:val="20"/>
                <w:szCs w:val="20"/>
              </w:rPr>
              <w:t>93</w:t>
            </w:r>
            <w:r w:rsidR="004A1A9C">
              <w:rPr>
                <w:sz w:val="20"/>
                <w:szCs w:val="20"/>
              </w:rPr>
              <w:t>6</w:t>
            </w:r>
          </w:p>
        </w:tc>
      </w:tr>
      <w:tr w:rsidR="008A58CE" w:rsidTr="00606883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79506C" w:rsidP="004A1A9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</w:t>
            </w:r>
            <w:r w:rsidR="004A1A9C">
              <w:rPr>
                <w:sz w:val="20"/>
                <w:szCs w:val="20"/>
              </w:rPr>
              <w:t>9</w:t>
            </w:r>
            <w:bookmarkStart w:id="0" w:name="_GoBack"/>
            <w:bookmarkEnd w:id="0"/>
          </w:p>
        </w:tc>
      </w:tr>
      <w:tr w:rsidR="008A58CE" w:rsidTr="00606883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211F23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  <w:r w:rsidR="00F765B2">
              <w:rPr>
                <w:sz w:val="20"/>
                <w:szCs w:val="20"/>
              </w:rPr>
              <w:t>5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1935D6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280D58">
              <w:rPr>
                <w:bCs/>
                <w:sz w:val="20"/>
                <w:szCs w:val="20"/>
              </w:rPr>
              <w:t>шар</w:t>
            </w:r>
            <w:r w:rsidR="001A5B29">
              <w:rPr>
                <w:bCs/>
                <w:sz w:val="20"/>
                <w:szCs w:val="20"/>
              </w:rPr>
              <w:t>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C4630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630" w:rsidRDefault="004C4630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630" w:rsidRDefault="004C4630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630" w:rsidRDefault="004C4630" w:rsidP="00280D58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280D58">
              <w:rPr>
                <w:bCs/>
                <w:sz w:val="20"/>
                <w:szCs w:val="20"/>
              </w:rPr>
              <w:t xml:space="preserve">шар с лазом»,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4630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  <w:r w:rsidR="00280D58">
              <w:rPr>
                <w:sz w:val="20"/>
                <w:szCs w:val="20"/>
              </w:rPr>
              <w:t xml:space="preserve"> 2</w:t>
            </w:r>
            <w:r w:rsidR="008A58CE">
              <w:rPr>
                <w:sz w:val="20"/>
                <w:szCs w:val="20"/>
              </w:rPr>
              <w:t>, шт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280D58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="00606883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B50EC2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280D58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Лаз3</w:t>
            </w:r>
            <w:r w:rsidR="0060688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4C4630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80D58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D58" w:rsidRDefault="00280D58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D58" w:rsidRDefault="00280D58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D58" w:rsidRDefault="00280D58" w:rsidP="0060688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Доска,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D58" w:rsidRDefault="00280D58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11F23" w:rsidTr="002D0AD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211F23" w:rsidTr="00211F2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11F23" w:rsidRPr="00EC2C15" w:rsidRDefault="00211F23" w:rsidP="00211F23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11F23" w:rsidRPr="00EC2C15" w:rsidRDefault="00211F23" w:rsidP="00211F23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330A06" w:rsidTr="00330A06">
        <w:trPr>
          <w:trHeight w:val="98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30A06" w:rsidRDefault="00330A06" w:rsidP="00330A0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A06" w:rsidRPr="00D748B3" w:rsidRDefault="00330A06" w:rsidP="00330A06">
            <w:pPr>
              <w:rPr>
                <w:sz w:val="20"/>
                <w:szCs w:val="20"/>
              </w:rPr>
            </w:pPr>
          </w:p>
          <w:p w:rsidR="00330A06" w:rsidRPr="00D748B3" w:rsidRDefault="00330A06" w:rsidP="00330A06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330A06" w:rsidRPr="00D748B3" w:rsidRDefault="00330A06" w:rsidP="00330A06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330A06" w:rsidRPr="00D748B3" w:rsidRDefault="00330A06" w:rsidP="00330A06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330A06" w:rsidRPr="00D748B3" w:rsidRDefault="00330A06" w:rsidP="00330A06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lastRenderedPageBreak/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</w:tc>
      </w:tr>
      <w:tr w:rsidR="00211F23" w:rsidTr="00211F23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Pr="00034632" w:rsidRDefault="00211F23" w:rsidP="00211F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F23" w:rsidRPr="00237F0D" w:rsidRDefault="00211F23" w:rsidP="00211F23">
            <w:pPr>
              <w:snapToGrid w:val="0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Элемент игровой «шар»</w:t>
            </w:r>
          </w:p>
        </w:tc>
      </w:tr>
      <w:tr w:rsidR="00330A06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Pr="00034632" w:rsidRDefault="00330A06" w:rsidP="00330A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Шар должен состоять из следующих элементов: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шар – 1 шт.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 – 3 шт.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шара должны быть 1393х1346х1867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грунтозацепы,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330A06" w:rsidRPr="00D748B3" w:rsidRDefault="00330A06" w:rsidP="00330A0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шаре.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Один шар крепится на три грунтозацепа.</w:t>
            </w:r>
          </w:p>
        </w:tc>
      </w:tr>
      <w:tr w:rsidR="00211F23" w:rsidTr="00D74339">
        <w:trPr>
          <w:trHeight w:val="2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Pr="00034632" w:rsidRDefault="00211F23" w:rsidP="00211F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F23" w:rsidRPr="004504E5" w:rsidRDefault="00211F23" w:rsidP="00211F2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«шар с лазом»</w:t>
            </w:r>
          </w:p>
        </w:tc>
      </w:tr>
      <w:tr w:rsidR="00330A06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Pr="00034632" w:rsidRDefault="00330A06" w:rsidP="00330A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Шар должен состоять из следующих элементов: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шар – 1 шт.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 – 3 шт.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шара должны быть 1393х1346х1853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грунтозацепы,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шаре. </w:t>
            </w:r>
          </w:p>
          <w:p w:rsidR="00330A06" w:rsidRPr="00D748B3" w:rsidRDefault="00330A06" w:rsidP="00330A06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шар крепится на три грунтозацепа. </w:t>
            </w:r>
          </w:p>
          <w:p w:rsidR="00330A06" w:rsidRPr="00D748B3" w:rsidRDefault="00330A06" w:rsidP="00330A06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представляет собой панель, с закрепленными на ней пластиковыми захватами. Панель размерами 1214х854 мм изготовлена из влагостойкой фанеры ФСФ толщиной 18 мм.</w:t>
            </w:r>
          </w:p>
          <w:p w:rsidR="00330A06" w:rsidRPr="00D748B3" w:rsidRDefault="00330A06" w:rsidP="00330A0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 xml:space="preserve">Для придания жесткости конструкции к лазу монтируются грунтозацепы, состоящие из листа стали толщиной 2,5 мм и габаритами 832х80х80 мм. Монтаж производится путем бетонирования грунтозацепов. </w:t>
            </w:r>
          </w:p>
        </w:tc>
      </w:tr>
      <w:tr w:rsidR="00211F23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Pr="00034632" w:rsidRDefault="00211F23" w:rsidP="00211F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F23" w:rsidRPr="00237F0D" w:rsidRDefault="00211F23" w:rsidP="00211F2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Горка</w:t>
            </w:r>
          </w:p>
        </w:tc>
      </w:tr>
      <w:tr w:rsidR="00330A06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Pr="00034632" w:rsidRDefault="00330A06" w:rsidP="00330A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1550 – 1шт.;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– 1шт.;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– 1шт.;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 – 2шт.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6шт.;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боковины – 2шт.;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– 1шт.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3</w:t>
            </w:r>
            <w:r w:rsidR="001128D8">
              <w:rPr>
                <w:sz w:val="20"/>
                <w:szCs w:val="20"/>
              </w:rPr>
              <w:t>914</w:t>
            </w:r>
            <w:r w:rsidRPr="00D748B3">
              <w:rPr>
                <w:sz w:val="20"/>
                <w:szCs w:val="20"/>
              </w:rPr>
              <w:t>х1016х</w:t>
            </w:r>
            <w:r w:rsidR="001128D8">
              <w:rPr>
                <w:sz w:val="20"/>
                <w:szCs w:val="20"/>
              </w:rPr>
              <w:t>2655</w:t>
            </w:r>
            <w:r w:rsidRPr="00D748B3">
              <w:rPr>
                <w:sz w:val="20"/>
                <w:szCs w:val="20"/>
              </w:rPr>
              <w:t xml:space="preserve"> мм.</w:t>
            </w:r>
          </w:p>
          <w:p w:rsidR="00E071AA" w:rsidRPr="00E071AA" w:rsidRDefault="00E071AA" w:rsidP="00E071AA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071AA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E071AA" w:rsidRPr="00E071AA" w:rsidRDefault="00E071AA" w:rsidP="00E071AA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071AA">
              <w:rPr>
                <w:sz w:val="20"/>
                <w:szCs w:val="20"/>
              </w:rPr>
              <w:t>- скат – 1 шт.;</w:t>
            </w:r>
          </w:p>
          <w:p w:rsidR="00E071AA" w:rsidRPr="00E071AA" w:rsidRDefault="00E071AA" w:rsidP="00E071AA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071AA">
              <w:rPr>
                <w:sz w:val="20"/>
                <w:szCs w:val="20"/>
              </w:rPr>
              <w:t>- грунтозацепа – 1 шт.</w:t>
            </w:r>
          </w:p>
          <w:p w:rsidR="00E071AA" w:rsidRPr="00E071AA" w:rsidRDefault="00E071AA" w:rsidP="00E071AA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071AA">
              <w:rPr>
                <w:sz w:val="20"/>
                <w:szCs w:val="20"/>
              </w:rPr>
              <w:t>- крепежа.</w:t>
            </w:r>
          </w:p>
          <w:p w:rsidR="00E071AA" w:rsidRPr="00E071AA" w:rsidRDefault="00E071AA" w:rsidP="00E071AA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071AA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E071AA">
              <w:rPr>
                <w:sz w:val="20"/>
                <w:szCs w:val="20"/>
                <w:lang w:val="en-US"/>
              </w:rPr>
              <w:t>LLDPE</w:t>
            </w:r>
            <w:r w:rsidRPr="00E071AA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E071AA">
              <w:rPr>
                <w:sz w:val="20"/>
                <w:szCs w:val="20"/>
                <w:lang w:val="en-US"/>
              </w:rPr>
              <w:t>R</w:t>
            </w:r>
            <w:r w:rsidRPr="00E071AA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E071AA">
              <w:rPr>
                <w:sz w:val="20"/>
                <w:szCs w:val="20"/>
                <w:lang w:val="en-US"/>
              </w:rPr>
              <w:t>R</w:t>
            </w:r>
            <w:r w:rsidRPr="00E071AA">
              <w:rPr>
                <w:sz w:val="20"/>
                <w:szCs w:val="20"/>
              </w:rPr>
              <w:t>=410 мм.</w:t>
            </w:r>
          </w:p>
          <w:p w:rsidR="00E071AA" w:rsidRPr="00E071AA" w:rsidRDefault="00E071AA" w:rsidP="00E071AA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071AA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E071AA" w:rsidRPr="00E071AA" w:rsidRDefault="00E071AA" w:rsidP="00E071AA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071AA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E071AA" w:rsidRPr="00E071AA" w:rsidRDefault="00E071AA" w:rsidP="00E071AA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071AA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E071AA" w:rsidRPr="00E071AA" w:rsidRDefault="00E071AA" w:rsidP="00E071AA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E071AA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E071AA" w:rsidRDefault="00E071AA" w:rsidP="00E071AA">
            <w:pPr>
              <w:snapToGrid w:val="0"/>
              <w:contextualSpacing/>
              <w:rPr>
                <w:sz w:val="20"/>
                <w:szCs w:val="20"/>
              </w:rPr>
            </w:pPr>
            <w:r w:rsidRPr="00E071AA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должна изготавливаться из влагостойкой фанеры ФСФ толщиной 18 мм с габаритами 840х617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Боковины должны быть изготовлены из влагостойкой фанеры ФСФ толщиной 18 мм с габаритами 1450х630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должна быть изготовлены из влагостойкой фанеры ФСФ толщиной 18 мм с габаритами 1058х751 мм.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элемента производится путем бетонирования стоек и грунтозацепов, согласно паспорту комплекса.</w:t>
            </w:r>
          </w:p>
        </w:tc>
      </w:tr>
      <w:tr w:rsidR="00211F23" w:rsidTr="00B164F6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Pr="00034632" w:rsidRDefault="00211F23" w:rsidP="00211F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F23" w:rsidRPr="00237F0D" w:rsidRDefault="00211F23" w:rsidP="00211F2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2</w:t>
            </w:r>
          </w:p>
        </w:tc>
      </w:tr>
      <w:tr w:rsidR="00330A06" w:rsidTr="00D74339">
        <w:trPr>
          <w:trHeight w:val="69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Pr="00034632" w:rsidRDefault="00330A06" w:rsidP="00330A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 должен состоять из следующих элементов: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– 2 шт.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2 шт.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дуга – 1 шт.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стойка – 2 шт.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– 1 шт.</w:t>
            </w:r>
          </w:p>
          <w:p w:rsidR="00330A06" w:rsidRPr="00D748B3" w:rsidRDefault="00330A06" w:rsidP="00330A06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3234х946х2484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дуги, стоек и труб.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Перекладины, дуги и стойки выполнены из стальной трубы диаметром 57 мм, толщиной стенки 3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состоит из канатных подвесов и четырех ступеней.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 перекладинам мост прикреплен с помощью пластиковых хомутов.  Канатная сетка должна быть изготовлена из крученого армированного полипропиленового атмосферостойкого каната (Ø16мм).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Ступени должны быть изготовлены из влагостойкой фанеры ФОФ толщиной 15 мм, длиной 705 мм и шириной 230 мм, ступени крепятся к канатам при помощи </w:t>
            </w:r>
            <w:proofErr w:type="spellStart"/>
            <w:r w:rsidRPr="00D748B3">
              <w:rPr>
                <w:sz w:val="20"/>
                <w:szCs w:val="20"/>
              </w:rPr>
              <w:t>саморезов</w:t>
            </w:r>
            <w:proofErr w:type="spellEnd"/>
            <w:r w:rsidRPr="00D748B3">
              <w:rPr>
                <w:sz w:val="20"/>
                <w:szCs w:val="20"/>
              </w:rPr>
              <w:t xml:space="preserve"> и винтов.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согласно паспорту проекта.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211F23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</w:p>
        </w:tc>
      </w:tr>
      <w:tr w:rsidR="00330A06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представляет собой конструкцию из трех стоек и перекладины.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211F23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F23" w:rsidRPr="001155FC" w:rsidRDefault="00211F23" w:rsidP="00211F2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Лаз 3</w:t>
            </w:r>
          </w:p>
        </w:tc>
      </w:tr>
      <w:tr w:rsidR="00330A06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3 представляет собой конструкцию из лестницы, двух сфер и трубы.</w:t>
            </w:r>
          </w:p>
          <w:p w:rsidR="00330A06" w:rsidRPr="00D748B3" w:rsidRDefault="00330A06" w:rsidP="00330A06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Лестница должна состоять из сварной конструкции двух труб диаметром 57 мм и трубы 42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лестницы и трубы диаметром 57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лестницы, согласно паспорту проекта.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211F23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F23" w:rsidRPr="00FA0C44" w:rsidRDefault="00211F23" w:rsidP="00211F2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</w:p>
        </w:tc>
      </w:tr>
      <w:tr w:rsidR="00330A06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A06" w:rsidRPr="00D748B3" w:rsidRDefault="00330A06" w:rsidP="00330A0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должна быть выполнена из влагостойкой фанеры ФОФ толщиной 18 мм и габаритами 600х480 мм. Устанавливается при помощи хомутов.</w:t>
            </w:r>
          </w:p>
          <w:p w:rsidR="00330A06" w:rsidRPr="001155FC" w:rsidRDefault="00330A06" w:rsidP="00330A0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  <w:p w:rsidR="00330A06" w:rsidRPr="00FA0C44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887"/>
    <w:multiLevelType w:val="hybridMultilevel"/>
    <w:tmpl w:val="C94E684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21333"/>
    <w:multiLevelType w:val="hybridMultilevel"/>
    <w:tmpl w:val="65BEBE7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57405"/>
    <w:multiLevelType w:val="hybridMultilevel"/>
    <w:tmpl w:val="4E1CDCA2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0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0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1224"/>
    <w:rsid w:val="0003505A"/>
    <w:rsid w:val="00062670"/>
    <w:rsid w:val="00063015"/>
    <w:rsid w:val="000E5C97"/>
    <w:rsid w:val="000E7D8F"/>
    <w:rsid w:val="000F120F"/>
    <w:rsid w:val="000F19D2"/>
    <w:rsid w:val="000F412B"/>
    <w:rsid w:val="000F492C"/>
    <w:rsid w:val="001128D8"/>
    <w:rsid w:val="00133A71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E5DF5"/>
    <w:rsid w:val="00203502"/>
    <w:rsid w:val="002045B4"/>
    <w:rsid w:val="00211F23"/>
    <w:rsid w:val="002422ED"/>
    <w:rsid w:val="00262E93"/>
    <w:rsid w:val="0026707D"/>
    <w:rsid w:val="00274421"/>
    <w:rsid w:val="00280682"/>
    <w:rsid w:val="00280D58"/>
    <w:rsid w:val="002B742C"/>
    <w:rsid w:val="002C3569"/>
    <w:rsid w:val="002C7DC4"/>
    <w:rsid w:val="002D6DB7"/>
    <w:rsid w:val="002E13B1"/>
    <w:rsid w:val="003126F2"/>
    <w:rsid w:val="00330A06"/>
    <w:rsid w:val="003317E5"/>
    <w:rsid w:val="0034209C"/>
    <w:rsid w:val="003461A5"/>
    <w:rsid w:val="003841D6"/>
    <w:rsid w:val="003B44AC"/>
    <w:rsid w:val="003B7CAA"/>
    <w:rsid w:val="003C6F95"/>
    <w:rsid w:val="003D0535"/>
    <w:rsid w:val="00420B73"/>
    <w:rsid w:val="00434A6A"/>
    <w:rsid w:val="0044118C"/>
    <w:rsid w:val="00441835"/>
    <w:rsid w:val="00466BD9"/>
    <w:rsid w:val="00467E5C"/>
    <w:rsid w:val="004719F1"/>
    <w:rsid w:val="00482C18"/>
    <w:rsid w:val="0048317E"/>
    <w:rsid w:val="0049438E"/>
    <w:rsid w:val="004A1A9C"/>
    <w:rsid w:val="004A2190"/>
    <w:rsid w:val="004A6A73"/>
    <w:rsid w:val="004C4630"/>
    <w:rsid w:val="0050495C"/>
    <w:rsid w:val="0051415F"/>
    <w:rsid w:val="00573338"/>
    <w:rsid w:val="005740A5"/>
    <w:rsid w:val="005D7E8D"/>
    <w:rsid w:val="005F07A6"/>
    <w:rsid w:val="005F732C"/>
    <w:rsid w:val="00606883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744103"/>
    <w:rsid w:val="00753B66"/>
    <w:rsid w:val="007619C5"/>
    <w:rsid w:val="00770C0E"/>
    <w:rsid w:val="00793089"/>
    <w:rsid w:val="0079506C"/>
    <w:rsid w:val="007C0D35"/>
    <w:rsid w:val="007C63B1"/>
    <w:rsid w:val="007E600F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8D696C"/>
    <w:rsid w:val="00922C48"/>
    <w:rsid w:val="00933BB7"/>
    <w:rsid w:val="009424E1"/>
    <w:rsid w:val="009728CC"/>
    <w:rsid w:val="009B4688"/>
    <w:rsid w:val="009E2D22"/>
    <w:rsid w:val="00A272F5"/>
    <w:rsid w:val="00A3476D"/>
    <w:rsid w:val="00A529B9"/>
    <w:rsid w:val="00A67EEB"/>
    <w:rsid w:val="00A80305"/>
    <w:rsid w:val="00AC281B"/>
    <w:rsid w:val="00AE05E7"/>
    <w:rsid w:val="00AF1220"/>
    <w:rsid w:val="00AF26DF"/>
    <w:rsid w:val="00B1166F"/>
    <w:rsid w:val="00B15FB7"/>
    <w:rsid w:val="00B164F6"/>
    <w:rsid w:val="00B50EC2"/>
    <w:rsid w:val="00B5123A"/>
    <w:rsid w:val="00B915B7"/>
    <w:rsid w:val="00BA6D8A"/>
    <w:rsid w:val="00BC0A64"/>
    <w:rsid w:val="00BF76A8"/>
    <w:rsid w:val="00C5299A"/>
    <w:rsid w:val="00C86620"/>
    <w:rsid w:val="00D014FF"/>
    <w:rsid w:val="00D0408C"/>
    <w:rsid w:val="00D04287"/>
    <w:rsid w:val="00D14A7E"/>
    <w:rsid w:val="00D21679"/>
    <w:rsid w:val="00D358CA"/>
    <w:rsid w:val="00D74339"/>
    <w:rsid w:val="00D80D99"/>
    <w:rsid w:val="00DB51DD"/>
    <w:rsid w:val="00DC2991"/>
    <w:rsid w:val="00DE277C"/>
    <w:rsid w:val="00DF519C"/>
    <w:rsid w:val="00E071AA"/>
    <w:rsid w:val="00E2635D"/>
    <w:rsid w:val="00E52C48"/>
    <w:rsid w:val="00E543EC"/>
    <w:rsid w:val="00EA59DF"/>
    <w:rsid w:val="00ED666F"/>
    <w:rsid w:val="00EE4070"/>
    <w:rsid w:val="00F06804"/>
    <w:rsid w:val="00F12C76"/>
    <w:rsid w:val="00F40425"/>
    <w:rsid w:val="00F72B21"/>
    <w:rsid w:val="00F74B19"/>
    <w:rsid w:val="00F765B2"/>
    <w:rsid w:val="00FB51C2"/>
    <w:rsid w:val="00F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37355C-5533-405D-A43C-7A536FB3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1D6BA-C5D5-4396-A498-BD93D2057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1745</TotalTime>
  <Pages>4</Pages>
  <Words>1624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Хуморова Надежда</cp:lastModifiedBy>
  <cp:revision>99</cp:revision>
  <cp:lastPrinted>2024-05-21T06:11:00Z</cp:lastPrinted>
  <dcterms:created xsi:type="dcterms:W3CDTF">2024-05-20T05:49:00Z</dcterms:created>
  <dcterms:modified xsi:type="dcterms:W3CDTF">2025-07-10T07:29:00Z</dcterms:modified>
</cp:coreProperties>
</file>