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572" w:type="dxa"/>
        <w:tblLayout w:type="fixed"/>
        <w:tblLook w:val="0000" w:firstRow="0" w:lastRow="0" w:firstColumn="0" w:lastColumn="0" w:noHBand="0" w:noVBand="0"/>
      </w:tblPr>
      <w:tblGrid>
        <w:gridCol w:w="541"/>
        <w:gridCol w:w="2011"/>
        <w:gridCol w:w="3756"/>
        <w:gridCol w:w="71"/>
        <w:gridCol w:w="13"/>
        <w:gridCol w:w="3673"/>
      </w:tblGrid>
      <w:tr w:rsidR="004A1139" w:rsidTr="00D65E71">
        <w:tc>
          <w:tcPr>
            <w:tcW w:w="54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 п/п</w:t>
            </w:r>
          </w:p>
        </w:tc>
        <w:tc>
          <w:tcPr>
            <w:tcW w:w="201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Наименование товара</w:t>
            </w: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bCs/>
                <w:sz w:val="20"/>
                <w:szCs w:val="20"/>
              </w:rPr>
              <w:t>Наименование показателя, технического, функционального параметра, ед. изм. Показателя</w:t>
            </w:r>
          </w:p>
        </w:tc>
      </w:tr>
      <w:tr w:rsidR="00477BB8" w:rsidTr="00B40AB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77BB8" w:rsidRDefault="00477BB8" w:rsidP="00BD3657">
            <w:pPr>
              <w:spacing w:before="20" w:after="20"/>
              <w:ind w:left="30" w:right="30"/>
              <w:jc w:val="center"/>
              <w:rPr>
                <w:sz w:val="20"/>
                <w:szCs w:val="20"/>
              </w:rPr>
            </w:pPr>
            <w:r>
              <w:rPr>
                <w:sz w:val="20"/>
                <w:szCs w:val="20"/>
              </w:rPr>
              <w:t>1</w:t>
            </w:r>
          </w:p>
        </w:tc>
        <w:tc>
          <w:tcPr>
            <w:tcW w:w="2011" w:type="dxa"/>
            <w:vMerge w:val="restart"/>
            <w:tcBorders>
              <w:top w:val="single" w:sz="4" w:space="0" w:color="000000"/>
              <w:left w:val="single" w:sz="4" w:space="0" w:color="000000"/>
            </w:tcBorders>
            <w:shd w:val="clear" w:color="auto" w:fill="auto"/>
          </w:tcPr>
          <w:p w:rsidR="00477BB8" w:rsidRDefault="00477BB8" w:rsidP="00BD3657">
            <w:pPr>
              <w:rPr>
                <w:sz w:val="20"/>
                <w:szCs w:val="20"/>
              </w:rPr>
            </w:pPr>
            <w:r>
              <w:rPr>
                <w:sz w:val="20"/>
                <w:szCs w:val="20"/>
              </w:rPr>
              <w:t>Игровой комплекс</w:t>
            </w:r>
          </w:p>
          <w:p w:rsidR="0011053F" w:rsidRDefault="00FD598D" w:rsidP="00FD598D">
            <w:pPr>
              <w:rPr>
                <w:sz w:val="20"/>
                <w:szCs w:val="20"/>
              </w:rPr>
            </w:pPr>
            <w:r>
              <w:rPr>
                <w:sz w:val="20"/>
                <w:szCs w:val="20"/>
              </w:rPr>
              <w:t>101.117.00</w:t>
            </w: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77BB8" w:rsidRDefault="00477BB8" w:rsidP="00CB529F">
            <w:pPr>
              <w:rPr>
                <w:sz w:val="20"/>
                <w:szCs w:val="20"/>
              </w:rPr>
            </w:pPr>
            <w:bookmarkStart w:id="0" w:name="_GoBack"/>
            <w:bookmarkEnd w:id="0"/>
            <w:r w:rsidRPr="00D65E71">
              <w:rPr>
                <w:sz w:val="20"/>
                <w:szCs w:val="20"/>
              </w:rPr>
              <w:t>Габариты комплекса должны быть не менее (</w:t>
            </w:r>
            <w:proofErr w:type="spellStart"/>
            <w:r w:rsidRPr="00D65E71">
              <w:rPr>
                <w:sz w:val="20"/>
                <w:szCs w:val="20"/>
              </w:rPr>
              <w:t>ДхШхВ</w:t>
            </w:r>
            <w:proofErr w:type="spellEnd"/>
            <w:r w:rsidRPr="00D65E71">
              <w:rPr>
                <w:sz w:val="20"/>
                <w:szCs w:val="20"/>
              </w:rPr>
              <w:t xml:space="preserve">), </w:t>
            </w:r>
            <w:r w:rsidR="001F57A4">
              <w:rPr>
                <w:sz w:val="20"/>
                <w:szCs w:val="20"/>
              </w:rPr>
              <w:t>4</w:t>
            </w:r>
            <w:r w:rsidR="00FD598D">
              <w:rPr>
                <w:sz w:val="20"/>
                <w:szCs w:val="20"/>
              </w:rPr>
              <w:t>641</w:t>
            </w:r>
            <w:r w:rsidR="001F57A4">
              <w:rPr>
                <w:sz w:val="20"/>
                <w:szCs w:val="20"/>
              </w:rPr>
              <w:t xml:space="preserve"> х 2310</w:t>
            </w:r>
            <w:r w:rsidRPr="00D65E71">
              <w:rPr>
                <w:sz w:val="20"/>
                <w:szCs w:val="20"/>
              </w:rPr>
              <w:t xml:space="preserve"> х </w:t>
            </w:r>
            <w:r w:rsidR="001F57A4">
              <w:rPr>
                <w:sz w:val="20"/>
                <w:szCs w:val="20"/>
              </w:rPr>
              <w:t>3750</w:t>
            </w:r>
            <w:r w:rsidRPr="00D65E71">
              <w:rPr>
                <w:sz w:val="20"/>
                <w:szCs w:val="20"/>
              </w:rPr>
              <w:t xml:space="preserve"> мм.</w:t>
            </w:r>
          </w:p>
          <w:p w:rsidR="00281937" w:rsidRDefault="00281937" w:rsidP="00CB529F">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477BB8" w:rsidRDefault="00477BB8" w:rsidP="00CB529F">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477BB8" w:rsidRPr="00D6070B" w:rsidRDefault="00477BB8"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w:t>
            </w:r>
            <w:r w:rsidR="007A7AE4">
              <w:rPr>
                <w:sz w:val="20"/>
                <w:szCs w:val="20"/>
              </w:rPr>
              <w:t>лестница</w:t>
            </w:r>
            <w:r>
              <w:rPr>
                <w:sz w:val="20"/>
                <w:szCs w:val="20"/>
              </w:rPr>
              <w:t xml:space="preserve">. </w:t>
            </w:r>
          </w:p>
          <w:p w:rsidR="00477BB8" w:rsidRDefault="00477BB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477BB8" w:rsidRDefault="00477BB8" w:rsidP="00546E68">
            <w:pPr>
              <w:ind w:left="33" w:firstLine="1"/>
              <w:rPr>
                <w:sz w:val="20"/>
                <w:szCs w:val="20"/>
              </w:rPr>
            </w:pPr>
            <w:r>
              <w:rPr>
                <w:sz w:val="20"/>
                <w:szCs w:val="20"/>
              </w:rPr>
              <w:t xml:space="preserve">Детали из фанеры </w:t>
            </w:r>
            <w:r w:rsidR="00281937">
              <w:rPr>
                <w:sz w:val="20"/>
                <w:szCs w:val="20"/>
              </w:rPr>
              <w:t>покрываются влагостойкой</w:t>
            </w:r>
            <w:r w:rsidR="00281937" w:rsidRPr="00281937">
              <w:rPr>
                <w:sz w:val="20"/>
                <w:szCs w:val="20"/>
              </w:rPr>
              <w:t xml:space="preserve"> акр</w:t>
            </w:r>
            <w:r w:rsidR="00281937">
              <w:rPr>
                <w:sz w:val="20"/>
                <w:szCs w:val="20"/>
              </w:rPr>
              <w:t>иловой краской</w:t>
            </w:r>
            <w:r w:rsidR="00281937" w:rsidRPr="00281937">
              <w:rPr>
                <w:sz w:val="20"/>
                <w:szCs w:val="20"/>
              </w:rPr>
              <w:t xml:space="preserve"> для наружных работ.</w:t>
            </w:r>
          </w:p>
          <w:p w:rsidR="00477BB8" w:rsidRPr="00D35C51" w:rsidRDefault="00477BB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007A7AE4">
              <w:rPr>
                <w:sz w:val="20"/>
                <w:szCs w:val="20"/>
              </w:rPr>
              <w:t>лиэтилена.</w:t>
            </w:r>
            <w:r w:rsidRPr="00D35C51">
              <w:rPr>
                <w:sz w:val="20"/>
                <w:szCs w:val="20"/>
              </w:rPr>
              <w:t xml:space="preserve"> Торцы труб закрыты пластиковыми заглушками.</w:t>
            </w:r>
          </w:p>
          <w:p w:rsidR="00477BB8" w:rsidRDefault="00477BB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477BB8" w:rsidRDefault="00477BB8" w:rsidP="00546E68">
            <w:pPr>
              <w:rPr>
                <w:bCs/>
                <w:sz w:val="20"/>
                <w:szCs w:val="20"/>
              </w:rPr>
            </w:pPr>
            <w:r>
              <w:rPr>
                <w:bCs/>
                <w:sz w:val="20"/>
                <w:szCs w:val="20"/>
              </w:rPr>
              <w:t>Монтаж производится путем бетонирования стоек, грунтозацепов или анкеров.</w:t>
            </w:r>
          </w:p>
          <w:p w:rsidR="00477BB8" w:rsidRDefault="00477BB8" w:rsidP="00546E68"/>
        </w:tc>
      </w:tr>
      <w:tr w:rsidR="00477BB8" w:rsidTr="00B40AB4">
        <w:trPr>
          <w:trHeight w:val="180"/>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D3657">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D3657">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77BB8" w:rsidRDefault="00477BB8" w:rsidP="00BD3657">
            <w:pPr>
              <w:jc w:val="center"/>
            </w:pPr>
            <w:r>
              <w:rPr>
                <w:sz w:val="20"/>
                <w:szCs w:val="20"/>
              </w:rPr>
              <w:t>Комплектация</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A28A4">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A28A4">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1F57A4" w:rsidRDefault="00477BB8" w:rsidP="008D3CB9">
            <w:pPr>
              <w:snapToGrid w:val="0"/>
              <w:ind w:left="57" w:right="57" w:firstLine="34"/>
              <w:rPr>
                <w:sz w:val="20"/>
                <w:szCs w:val="20"/>
              </w:rPr>
            </w:pPr>
            <w:r w:rsidRPr="001F57A4">
              <w:rPr>
                <w:sz w:val="20"/>
                <w:szCs w:val="20"/>
              </w:rPr>
              <w:t xml:space="preserve">Площадка 900 </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1F57A4" w:rsidRDefault="00FD598D" w:rsidP="00BA28A4">
            <w:pPr>
              <w:snapToGrid w:val="0"/>
              <w:ind w:left="57" w:right="57" w:firstLine="57"/>
              <w:jc w:val="center"/>
              <w:rPr>
                <w:bCs/>
                <w:sz w:val="20"/>
                <w:szCs w:val="20"/>
              </w:rPr>
            </w:pPr>
            <w:r>
              <w:rPr>
                <w:bCs/>
                <w:sz w:val="20"/>
                <w:szCs w:val="20"/>
              </w:rPr>
              <w:t>2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A28A4">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A28A4">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1F57A4" w:rsidRDefault="001F57A4" w:rsidP="008D3CB9">
            <w:pPr>
              <w:snapToGrid w:val="0"/>
              <w:ind w:left="57" w:right="57" w:firstLine="34"/>
              <w:rPr>
                <w:bCs/>
                <w:sz w:val="20"/>
                <w:szCs w:val="20"/>
              </w:rPr>
            </w:pPr>
            <w:r w:rsidRPr="001F57A4">
              <w:rPr>
                <w:sz w:val="20"/>
                <w:szCs w:val="20"/>
              </w:rPr>
              <w:t>Лестница входная 12</w:t>
            </w:r>
            <w:r w:rsidR="00477BB8" w:rsidRPr="001F57A4">
              <w:rPr>
                <w:sz w:val="20"/>
                <w:szCs w:val="20"/>
              </w:rPr>
              <w:t>50</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1F57A4" w:rsidRDefault="00FD598D" w:rsidP="00BA28A4">
            <w:pPr>
              <w:snapToGrid w:val="0"/>
              <w:ind w:left="57" w:right="57" w:firstLine="57"/>
              <w:jc w:val="center"/>
              <w:rPr>
                <w:bCs/>
                <w:sz w:val="20"/>
                <w:szCs w:val="20"/>
              </w:rPr>
            </w:pPr>
            <w:r>
              <w:rPr>
                <w:bCs/>
                <w:sz w:val="20"/>
                <w:szCs w:val="20"/>
              </w:rPr>
              <w:t>1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642465" w:rsidRDefault="001F57A4" w:rsidP="008D3CB9">
            <w:pPr>
              <w:snapToGrid w:val="0"/>
              <w:ind w:left="57" w:right="57" w:firstLine="34"/>
              <w:rPr>
                <w:bCs/>
                <w:sz w:val="20"/>
                <w:szCs w:val="20"/>
              </w:rPr>
            </w:pPr>
            <w:r w:rsidRPr="00642465">
              <w:rPr>
                <w:sz w:val="20"/>
                <w:szCs w:val="20"/>
              </w:rPr>
              <w:t>Горка 15</w:t>
            </w:r>
            <w:r w:rsidR="00477BB8" w:rsidRPr="00642465">
              <w:rPr>
                <w:sz w:val="20"/>
                <w:szCs w:val="20"/>
              </w:rPr>
              <w:t xml:space="preserve">50 </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642465" w:rsidRDefault="00552D29" w:rsidP="005C365A">
            <w:pPr>
              <w:snapToGrid w:val="0"/>
              <w:ind w:left="57" w:right="57" w:firstLine="57"/>
              <w:jc w:val="center"/>
              <w:rPr>
                <w:bCs/>
                <w:sz w:val="20"/>
                <w:szCs w:val="20"/>
              </w:rPr>
            </w:pPr>
            <w:r>
              <w:rPr>
                <w:bCs/>
                <w:sz w:val="20"/>
                <w:szCs w:val="20"/>
              </w:rPr>
              <w:t>1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1F57A4" w:rsidRDefault="008D3CB9" w:rsidP="005C365A">
            <w:pPr>
              <w:tabs>
                <w:tab w:val="right" w:pos="2670"/>
              </w:tabs>
              <w:snapToGrid w:val="0"/>
              <w:ind w:left="57" w:right="57" w:firstLine="34"/>
              <w:rPr>
                <w:sz w:val="20"/>
                <w:szCs w:val="20"/>
              </w:rPr>
            </w:pPr>
            <w:r w:rsidRPr="001F57A4">
              <w:rPr>
                <w:sz w:val="20"/>
                <w:szCs w:val="20"/>
              </w:rPr>
              <w:t>Стойка</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1F57A4" w:rsidRDefault="00552D29" w:rsidP="005C365A">
            <w:pPr>
              <w:snapToGrid w:val="0"/>
              <w:ind w:left="57" w:right="57" w:firstLine="57"/>
              <w:jc w:val="center"/>
              <w:rPr>
                <w:bCs/>
                <w:sz w:val="20"/>
                <w:szCs w:val="20"/>
              </w:rPr>
            </w:pPr>
            <w:r>
              <w:rPr>
                <w:bCs/>
                <w:sz w:val="20"/>
                <w:szCs w:val="20"/>
              </w:rPr>
              <w:t>6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1F57A4" w:rsidRDefault="0036351B" w:rsidP="005C365A">
            <w:pPr>
              <w:snapToGrid w:val="0"/>
              <w:ind w:left="57" w:right="57" w:firstLine="34"/>
              <w:rPr>
                <w:sz w:val="20"/>
                <w:szCs w:val="20"/>
              </w:rPr>
            </w:pPr>
            <w:r w:rsidRPr="001F57A4">
              <w:rPr>
                <w:sz w:val="20"/>
                <w:szCs w:val="20"/>
              </w:rPr>
              <w:t>Ограждение</w:t>
            </w:r>
            <w:r w:rsidR="00C92407" w:rsidRPr="001F57A4">
              <w:rPr>
                <w:sz w:val="20"/>
                <w:szCs w:val="20"/>
              </w:rPr>
              <w:t xml:space="preserve"> горки</w:t>
            </w:r>
            <w:r w:rsidR="008D3CB9" w:rsidRPr="001F57A4">
              <w:rPr>
                <w:sz w:val="20"/>
                <w:szCs w:val="20"/>
              </w:rPr>
              <w:t xml:space="preserve"> 900</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1F57A4" w:rsidRDefault="00354E61" w:rsidP="005C365A">
            <w:pPr>
              <w:snapToGrid w:val="0"/>
              <w:ind w:left="57" w:right="57" w:firstLine="57"/>
              <w:jc w:val="center"/>
              <w:rPr>
                <w:bCs/>
                <w:sz w:val="20"/>
                <w:szCs w:val="20"/>
              </w:rPr>
            </w:pPr>
            <w:r>
              <w:rPr>
                <w:bCs/>
                <w:sz w:val="20"/>
                <w:szCs w:val="20"/>
              </w:rPr>
              <w:t>1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83211F" w:rsidRDefault="008D3CB9" w:rsidP="005C365A">
            <w:pPr>
              <w:snapToGrid w:val="0"/>
              <w:ind w:left="57" w:right="57" w:firstLine="34"/>
              <w:rPr>
                <w:sz w:val="20"/>
                <w:szCs w:val="20"/>
              </w:rPr>
            </w:pPr>
            <w:r w:rsidRPr="0083211F">
              <w:rPr>
                <w:sz w:val="20"/>
                <w:szCs w:val="20"/>
              </w:rPr>
              <w:t>Лаз шест</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83211F" w:rsidRDefault="00354E61" w:rsidP="005C365A">
            <w:pPr>
              <w:snapToGrid w:val="0"/>
              <w:ind w:left="57" w:right="57" w:firstLine="57"/>
              <w:jc w:val="center"/>
              <w:rPr>
                <w:bCs/>
                <w:sz w:val="20"/>
                <w:szCs w:val="20"/>
              </w:rPr>
            </w:pPr>
            <w:r>
              <w:rPr>
                <w:bCs/>
                <w:sz w:val="20"/>
                <w:szCs w:val="20"/>
              </w:rPr>
              <w:t>1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83211F" w:rsidRDefault="008D3CB9" w:rsidP="005C365A">
            <w:pPr>
              <w:tabs>
                <w:tab w:val="right" w:pos="2670"/>
              </w:tabs>
              <w:snapToGrid w:val="0"/>
              <w:ind w:left="57" w:right="57" w:firstLine="34"/>
              <w:rPr>
                <w:sz w:val="20"/>
                <w:szCs w:val="20"/>
              </w:rPr>
            </w:pPr>
            <w:r w:rsidRPr="0083211F">
              <w:rPr>
                <w:sz w:val="20"/>
                <w:szCs w:val="20"/>
              </w:rPr>
              <w:t>Арка</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83211F" w:rsidRDefault="00354E61" w:rsidP="005C365A">
            <w:pPr>
              <w:snapToGrid w:val="0"/>
              <w:ind w:left="57" w:right="57" w:firstLine="57"/>
              <w:jc w:val="center"/>
              <w:rPr>
                <w:bCs/>
                <w:sz w:val="20"/>
                <w:szCs w:val="20"/>
              </w:rPr>
            </w:pPr>
            <w:r>
              <w:rPr>
                <w:bCs/>
                <w:sz w:val="20"/>
                <w:szCs w:val="20"/>
              </w:rPr>
              <w:t>1 шт.</w:t>
            </w:r>
          </w:p>
        </w:tc>
      </w:tr>
      <w:tr w:rsidR="008D3CB9"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8D3CB9" w:rsidRDefault="008D3CB9"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8D3CB9" w:rsidRDefault="008D3CB9"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8D3CB9" w:rsidRPr="0083211F" w:rsidRDefault="0083211F" w:rsidP="005C365A">
            <w:pPr>
              <w:tabs>
                <w:tab w:val="right" w:pos="2670"/>
              </w:tabs>
              <w:snapToGrid w:val="0"/>
              <w:ind w:left="57" w:right="57" w:firstLine="34"/>
              <w:rPr>
                <w:sz w:val="20"/>
                <w:szCs w:val="20"/>
              </w:rPr>
            </w:pPr>
            <w:r w:rsidRPr="0083211F">
              <w:rPr>
                <w:sz w:val="20"/>
                <w:szCs w:val="20"/>
              </w:rPr>
              <w:t>Ограждение 900 (П-</w:t>
            </w:r>
            <w:proofErr w:type="spellStart"/>
            <w:r w:rsidRPr="0083211F">
              <w:rPr>
                <w:sz w:val="20"/>
                <w:szCs w:val="20"/>
              </w:rPr>
              <w:t>обр</w:t>
            </w:r>
            <w:proofErr w:type="spellEnd"/>
            <w:r w:rsidRPr="0083211F">
              <w:rPr>
                <w:sz w:val="20"/>
                <w:szCs w:val="20"/>
              </w:rPr>
              <w:t>)</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8D3CB9" w:rsidRPr="0083211F" w:rsidRDefault="00354E61" w:rsidP="005C365A">
            <w:pPr>
              <w:snapToGrid w:val="0"/>
              <w:ind w:left="57" w:right="57" w:firstLine="57"/>
              <w:jc w:val="center"/>
              <w:rPr>
                <w:bCs/>
                <w:sz w:val="20"/>
                <w:szCs w:val="20"/>
              </w:rPr>
            </w:pPr>
            <w:r>
              <w:rPr>
                <w:bCs/>
                <w:sz w:val="20"/>
                <w:szCs w:val="20"/>
              </w:rPr>
              <w:t>1 шт.</w:t>
            </w:r>
          </w:p>
        </w:tc>
      </w:tr>
      <w:tr w:rsidR="008D3CB9"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8D3CB9" w:rsidRDefault="008D3CB9"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8D3CB9" w:rsidRDefault="008D3CB9"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8D3CB9" w:rsidRPr="003629B5" w:rsidRDefault="006F7594" w:rsidP="005C365A">
            <w:pPr>
              <w:tabs>
                <w:tab w:val="right" w:pos="2670"/>
              </w:tabs>
              <w:snapToGrid w:val="0"/>
              <w:ind w:left="57" w:right="57" w:firstLine="34"/>
              <w:rPr>
                <w:sz w:val="20"/>
                <w:szCs w:val="20"/>
              </w:rPr>
            </w:pPr>
            <w:r w:rsidRPr="003629B5">
              <w:rPr>
                <w:sz w:val="20"/>
                <w:szCs w:val="20"/>
              </w:rPr>
              <w:t>Панель</w:t>
            </w:r>
            <w:r w:rsidR="00354E61">
              <w:rPr>
                <w:sz w:val="20"/>
                <w:szCs w:val="20"/>
              </w:rPr>
              <w:t xml:space="preserve"> (1)</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8D3CB9" w:rsidRPr="003629B5" w:rsidRDefault="00354E61" w:rsidP="005C365A">
            <w:pPr>
              <w:snapToGrid w:val="0"/>
              <w:ind w:left="57" w:right="57" w:firstLine="57"/>
              <w:jc w:val="center"/>
              <w:rPr>
                <w:bCs/>
                <w:sz w:val="20"/>
                <w:szCs w:val="20"/>
              </w:rPr>
            </w:pPr>
            <w:r>
              <w:rPr>
                <w:bCs/>
                <w:sz w:val="20"/>
                <w:szCs w:val="20"/>
              </w:rPr>
              <w:t>3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3629B5" w:rsidRDefault="006F7594" w:rsidP="00742719">
            <w:pPr>
              <w:snapToGrid w:val="0"/>
              <w:ind w:left="57" w:right="57" w:firstLine="34"/>
              <w:rPr>
                <w:sz w:val="20"/>
                <w:szCs w:val="20"/>
              </w:rPr>
            </w:pPr>
            <w:r w:rsidRPr="003629B5">
              <w:rPr>
                <w:sz w:val="20"/>
                <w:szCs w:val="20"/>
              </w:rPr>
              <w:t>Панель</w:t>
            </w:r>
            <w:r w:rsidR="00742719" w:rsidRPr="003629B5">
              <w:rPr>
                <w:sz w:val="20"/>
                <w:szCs w:val="20"/>
              </w:rPr>
              <w:t xml:space="preserve"> (</w:t>
            </w:r>
            <w:r w:rsidRPr="003629B5">
              <w:rPr>
                <w:sz w:val="20"/>
                <w:szCs w:val="20"/>
              </w:rPr>
              <w:t>2</w:t>
            </w:r>
            <w:r w:rsidR="00742719" w:rsidRPr="003629B5">
              <w:rPr>
                <w:sz w:val="20"/>
                <w:szCs w:val="20"/>
              </w:rPr>
              <w:t>)</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3629B5" w:rsidRDefault="00354E61" w:rsidP="005C365A">
            <w:pPr>
              <w:snapToGrid w:val="0"/>
              <w:ind w:left="57" w:right="57" w:firstLine="57"/>
              <w:jc w:val="center"/>
              <w:rPr>
                <w:bCs/>
                <w:sz w:val="20"/>
                <w:szCs w:val="20"/>
              </w:rPr>
            </w:pPr>
            <w:r>
              <w:rPr>
                <w:bCs/>
                <w:sz w:val="20"/>
                <w:szCs w:val="20"/>
              </w:rPr>
              <w:t>4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FC3174" w:rsidRDefault="006F7594" w:rsidP="005C365A">
            <w:pPr>
              <w:snapToGrid w:val="0"/>
              <w:ind w:left="57" w:right="57" w:firstLine="34"/>
              <w:rPr>
                <w:sz w:val="20"/>
                <w:szCs w:val="20"/>
              </w:rPr>
            </w:pPr>
            <w:r w:rsidRPr="00FC3174">
              <w:rPr>
                <w:sz w:val="20"/>
                <w:szCs w:val="20"/>
              </w:rPr>
              <w:t>Ограждение 900 (Бизиборд</w:t>
            </w:r>
            <w:r w:rsidR="00742719" w:rsidRPr="00FC3174">
              <w:rPr>
                <w:sz w:val="20"/>
                <w:szCs w:val="20"/>
              </w:rPr>
              <w:t>)</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FC3174" w:rsidRDefault="00354E61" w:rsidP="005C365A">
            <w:pPr>
              <w:snapToGrid w:val="0"/>
              <w:ind w:left="57" w:right="57" w:firstLine="57"/>
              <w:jc w:val="center"/>
              <w:rPr>
                <w:bCs/>
                <w:sz w:val="20"/>
                <w:szCs w:val="20"/>
              </w:rPr>
            </w:pPr>
            <w:r>
              <w:rPr>
                <w:bCs/>
                <w:sz w:val="20"/>
                <w:szCs w:val="20"/>
              </w:rPr>
              <w:t>2 шт.</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642465" w:rsidRDefault="00742719" w:rsidP="005C365A">
            <w:pPr>
              <w:snapToGrid w:val="0"/>
              <w:ind w:left="57" w:right="57" w:firstLine="34"/>
              <w:rPr>
                <w:sz w:val="20"/>
                <w:szCs w:val="20"/>
              </w:rPr>
            </w:pPr>
            <w:r w:rsidRPr="00642465">
              <w:rPr>
                <w:sz w:val="20"/>
                <w:szCs w:val="20"/>
              </w:rPr>
              <w:t>Ограждение площадки</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642465" w:rsidRDefault="00354E61" w:rsidP="005C365A">
            <w:pPr>
              <w:snapToGrid w:val="0"/>
              <w:ind w:left="57" w:right="57" w:firstLine="57"/>
              <w:jc w:val="center"/>
              <w:rPr>
                <w:bCs/>
                <w:sz w:val="20"/>
                <w:szCs w:val="20"/>
              </w:rPr>
            </w:pPr>
            <w:r>
              <w:rPr>
                <w:bCs/>
                <w:sz w:val="20"/>
                <w:szCs w:val="20"/>
              </w:rPr>
              <w:t>1 шт.</w:t>
            </w:r>
          </w:p>
        </w:tc>
      </w:tr>
      <w:tr w:rsidR="00742719" w:rsidTr="00AA1074">
        <w:trPr>
          <w:trHeight w:val="527"/>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AA1074" w:rsidRDefault="00742719" w:rsidP="00742719">
            <w:pPr>
              <w:snapToGrid w:val="0"/>
              <w:ind w:firstLine="34"/>
              <w:contextualSpacing/>
              <w:jc w:val="center"/>
              <w:rPr>
                <w:sz w:val="20"/>
                <w:szCs w:val="20"/>
              </w:rPr>
            </w:pPr>
            <w:r w:rsidRPr="00BA28A4">
              <w:rPr>
                <w:sz w:val="20"/>
                <w:szCs w:val="20"/>
              </w:rPr>
              <w:t>Площадка 900</w:t>
            </w:r>
            <w:r>
              <w:rPr>
                <w:sz w:val="20"/>
                <w:szCs w:val="20"/>
              </w:rPr>
              <w:t xml:space="preserve"> </w:t>
            </w:r>
          </w:p>
        </w:tc>
        <w:tc>
          <w:tcPr>
            <w:tcW w:w="368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552D29" w:rsidRDefault="00742719" w:rsidP="00742719">
            <w:pPr>
              <w:snapToGrid w:val="0"/>
              <w:ind w:firstLine="34"/>
              <w:contextualSpacing/>
              <w:jc w:val="center"/>
              <w:rPr>
                <w:sz w:val="20"/>
                <w:szCs w:val="20"/>
              </w:rPr>
            </w:pPr>
            <w:r>
              <w:rPr>
                <w:noProof/>
                <w:sz w:val="20"/>
                <w:szCs w:val="20"/>
                <w:lang w:eastAsia="ru-RU"/>
              </w:rPr>
              <w:drawing>
                <wp:inline distT="0" distB="0" distL="0" distR="0" wp14:anchorId="163119F5" wp14:editId="74BD8519">
                  <wp:extent cx="554990" cy="3416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990" cy="341630"/>
                          </a:xfrm>
                          <a:prstGeom prst="rect">
                            <a:avLst/>
                          </a:prstGeom>
                          <a:noFill/>
                        </pic:spPr>
                      </pic:pic>
                    </a:graphicData>
                  </a:graphic>
                </wp:inline>
              </w:drawing>
            </w:r>
            <w:r>
              <w:rPr>
                <w:sz w:val="20"/>
                <w:szCs w:val="20"/>
                <w:lang w:val="en-US"/>
              </w:rPr>
              <w:t xml:space="preserve"> 2 </w:t>
            </w:r>
            <w:proofErr w:type="spellStart"/>
            <w:r>
              <w:rPr>
                <w:sz w:val="20"/>
                <w:szCs w:val="20"/>
                <w:lang w:val="en-US"/>
              </w:rPr>
              <w:t>шт</w:t>
            </w:r>
            <w:proofErr w:type="spellEnd"/>
            <w:r w:rsidR="00552D29">
              <w:rPr>
                <w:sz w:val="20"/>
                <w:szCs w:val="20"/>
              </w:rPr>
              <w:t>.</w:t>
            </w:r>
          </w:p>
        </w:tc>
      </w:tr>
      <w:tr w:rsidR="00742719" w:rsidTr="00054AE2">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552D29">
            <w:pPr>
              <w:snapToGrid w:val="0"/>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552D29">
              <w:rPr>
                <w:sz w:val="20"/>
                <w:szCs w:val="20"/>
              </w:rPr>
              <w:t>.</w:t>
            </w:r>
          </w:p>
        </w:tc>
      </w:tr>
      <w:tr w:rsidR="00742719" w:rsidTr="00AA1074">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1F57A4" w:rsidP="00742719">
            <w:pPr>
              <w:snapToGrid w:val="0"/>
              <w:ind w:firstLine="34"/>
              <w:contextualSpacing/>
              <w:jc w:val="center"/>
              <w:rPr>
                <w:bCs/>
                <w:sz w:val="20"/>
                <w:szCs w:val="20"/>
              </w:rPr>
            </w:pPr>
            <w:r>
              <w:rPr>
                <w:sz w:val="20"/>
                <w:szCs w:val="20"/>
              </w:rPr>
              <w:t>Лестница входная 12</w:t>
            </w:r>
            <w:r w:rsidR="000507BA">
              <w:rPr>
                <w:sz w:val="20"/>
                <w:szCs w:val="20"/>
              </w:rPr>
              <w:t>50</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noProof/>
                <w:sz w:val="20"/>
                <w:szCs w:val="20"/>
                <w:lang w:eastAsia="ru-RU"/>
              </w:rPr>
              <w:drawing>
                <wp:inline distT="0" distB="0" distL="0" distR="0" wp14:anchorId="25A7F9A8" wp14:editId="38217953">
                  <wp:extent cx="162070" cy="372818"/>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 шт</w:t>
            </w:r>
            <w:r w:rsidR="00552D29">
              <w:rPr>
                <w:bCs/>
                <w:sz w:val="20"/>
                <w:szCs w:val="20"/>
              </w:rPr>
              <w:t>.</w:t>
            </w:r>
          </w:p>
        </w:tc>
      </w:tr>
      <w:tr w:rsidR="00742719" w:rsidTr="00A254A8">
        <w:trPr>
          <w:trHeight w:val="3803"/>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552D29" w:rsidRPr="00BA28A4" w:rsidRDefault="00552D29" w:rsidP="00552D29">
            <w:pPr>
              <w:snapToGrid w:val="0"/>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хомутов.</w:t>
            </w:r>
          </w:p>
          <w:p w:rsidR="00552D29" w:rsidRDefault="00552D29" w:rsidP="00552D29">
            <w:pPr>
              <w:snapToGrid w:val="0"/>
              <w:contextualSpacing/>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 xml:space="preserve">Перила лестницы должны быть изготовлены из металлической трубы размерами не менее 32*2 мм. </w:t>
            </w:r>
          </w:p>
          <w:p w:rsidR="00552D29" w:rsidRDefault="00552D29" w:rsidP="00552D29">
            <w:pPr>
              <w:snapToGrid w:val="0"/>
              <w:contextualSpacing/>
              <w:rPr>
                <w:sz w:val="20"/>
                <w:szCs w:val="20"/>
              </w:rPr>
            </w:pPr>
            <w:r>
              <w:rPr>
                <w:sz w:val="20"/>
                <w:szCs w:val="20"/>
              </w:rPr>
              <w:t>Ступени выполнены из полиэтилена НД и закреплены к металлическому кронштейну.</w:t>
            </w:r>
          </w:p>
          <w:p w:rsidR="00552D29" w:rsidRDefault="00552D29" w:rsidP="00552D29">
            <w:pPr>
              <w:snapToGrid w:val="0"/>
              <w:contextualSpacing/>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552D29" w:rsidRDefault="00552D29" w:rsidP="00552D29">
            <w:pPr>
              <w:snapToGrid w:val="0"/>
              <w:contextualSpacing/>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r>
              <w:rPr>
                <w:sz w:val="20"/>
                <w:szCs w:val="20"/>
              </w:rPr>
              <w:t>.</w:t>
            </w:r>
          </w:p>
          <w:p w:rsidR="00552D29" w:rsidRDefault="00552D29" w:rsidP="00552D29">
            <w:pPr>
              <w:snapToGrid w:val="0"/>
              <w:contextualSpacing/>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r>
              <w:rPr>
                <w:sz w:val="20"/>
                <w:szCs w:val="20"/>
              </w:rPr>
              <w:t>.</w:t>
            </w:r>
          </w:p>
          <w:p w:rsidR="00552D29" w:rsidRDefault="00552D29" w:rsidP="00552D29">
            <w:pPr>
              <w:snapToGrid w:val="0"/>
              <w:contextualSpacing/>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xml:space="preserve">. Борта крепятся к стойкам комплекса при помощи отводов. В целях соблюдения безопасных зазоров на </w:t>
            </w:r>
            <w:proofErr w:type="spellStart"/>
            <w:r>
              <w:rPr>
                <w:sz w:val="20"/>
                <w:szCs w:val="20"/>
              </w:rPr>
              <w:t>застревание</w:t>
            </w:r>
            <w:proofErr w:type="spellEnd"/>
            <w:r>
              <w:rPr>
                <w:sz w:val="20"/>
                <w:szCs w:val="20"/>
              </w:rPr>
              <w:t>, к боковинам крепятся борт и накладки.</w:t>
            </w:r>
          </w:p>
          <w:p w:rsidR="00D9424C" w:rsidRPr="0052670C" w:rsidRDefault="00552D29" w:rsidP="00552D29">
            <w:pPr>
              <w:snapToGrid w:val="0"/>
              <w:contextualSpacing/>
              <w:rPr>
                <w:sz w:val="20"/>
                <w:szCs w:val="20"/>
              </w:rPr>
            </w:pPr>
            <w:r>
              <w:rPr>
                <w:sz w:val="20"/>
                <w:szCs w:val="20"/>
              </w:rPr>
              <w:t xml:space="preserve">Лестница крепится к стойкам при помощи хомутов и к площадке </w:t>
            </w:r>
            <w:r w:rsidRPr="00D9424C">
              <w:rPr>
                <w:sz w:val="20"/>
                <w:szCs w:val="20"/>
              </w:rPr>
              <w:t>с помощью резьбовых соединений.</w:t>
            </w:r>
          </w:p>
        </w:tc>
      </w:tr>
      <w:tr w:rsidR="00742719" w:rsidTr="00552D29">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Default="00742719" w:rsidP="00552D29">
            <w:pPr>
              <w:snapToGrid w:val="0"/>
              <w:ind w:firstLine="34"/>
              <w:contextualSpacing/>
              <w:jc w:val="center"/>
              <w:rPr>
                <w:sz w:val="20"/>
                <w:szCs w:val="20"/>
              </w:rPr>
            </w:pPr>
            <w:r>
              <w:rPr>
                <w:sz w:val="20"/>
                <w:szCs w:val="20"/>
              </w:rPr>
              <w:t xml:space="preserve">Горка </w:t>
            </w:r>
            <w:r w:rsidR="00FD598D">
              <w:rPr>
                <w:sz w:val="20"/>
                <w:szCs w:val="20"/>
              </w:rPr>
              <w:t>1550</w:t>
            </w:r>
            <w:r>
              <w:rPr>
                <w:sz w:val="20"/>
                <w:szCs w:val="20"/>
              </w:rPr>
              <w:t xml:space="preserve"> с</w:t>
            </w:r>
          </w:p>
          <w:p w:rsidR="00742719" w:rsidRPr="00BA28A4" w:rsidRDefault="00742719" w:rsidP="00552D29">
            <w:pPr>
              <w:snapToGrid w:val="0"/>
              <w:ind w:firstLine="34"/>
              <w:contextualSpacing/>
              <w:jc w:val="center"/>
              <w:rPr>
                <w:bCs/>
                <w:sz w:val="20"/>
                <w:szCs w:val="20"/>
              </w:rPr>
            </w:pPr>
            <w:r>
              <w:rPr>
                <w:sz w:val="20"/>
                <w:szCs w:val="20"/>
              </w:rPr>
              <w:t>грунтозацепом</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FD598D" w:rsidP="00742719">
            <w:pPr>
              <w:snapToGrid w:val="0"/>
              <w:ind w:firstLine="34"/>
              <w:contextualSpacing/>
              <w:jc w:val="center"/>
              <w:rPr>
                <w:bCs/>
                <w:sz w:val="20"/>
                <w:szCs w:val="20"/>
              </w:rPr>
            </w:pPr>
            <w:r w:rsidRPr="0038013F">
              <w:rPr>
                <w:bCs/>
                <w:noProof/>
                <w:sz w:val="20"/>
                <w:szCs w:val="20"/>
                <w:lang w:eastAsia="ru-RU"/>
              </w:rPr>
              <w:drawing>
                <wp:inline distT="0" distB="0" distL="0" distR="0" wp14:anchorId="606BBC4D" wp14:editId="2023C89D">
                  <wp:extent cx="718783" cy="334374"/>
                  <wp:effectExtent l="0" t="0" r="5715"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71016" cy="358672"/>
                          </a:xfrm>
                          <a:prstGeom prst="rect">
                            <a:avLst/>
                          </a:prstGeom>
                        </pic:spPr>
                      </pic:pic>
                    </a:graphicData>
                  </a:graphic>
                </wp:inline>
              </w:drawing>
            </w:r>
            <w:r w:rsidR="00742719">
              <w:rPr>
                <w:bCs/>
                <w:sz w:val="20"/>
                <w:szCs w:val="20"/>
              </w:rPr>
              <w:t xml:space="preserve"> 1 шт</w:t>
            </w:r>
            <w:r w:rsidR="00552D29">
              <w:rPr>
                <w:bCs/>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FD598D" w:rsidRPr="00F63320" w:rsidRDefault="00FD598D" w:rsidP="00FD598D">
            <w:pPr>
              <w:snapToGrid w:val="0"/>
              <w:rPr>
                <w:sz w:val="20"/>
                <w:szCs w:val="20"/>
              </w:rPr>
            </w:pPr>
            <w:r w:rsidRPr="00F63320">
              <w:rPr>
                <w:sz w:val="20"/>
                <w:szCs w:val="20"/>
              </w:rPr>
              <w:t>Горка должна состоять из следующих элементов:</w:t>
            </w:r>
          </w:p>
          <w:p w:rsidR="00FD598D" w:rsidRPr="00F63320" w:rsidRDefault="00FD598D" w:rsidP="00FD598D">
            <w:pPr>
              <w:snapToGrid w:val="0"/>
              <w:rPr>
                <w:sz w:val="20"/>
                <w:szCs w:val="20"/>
              </w:rPr>
            </w:pPr>
            <w:r w:rsidRPr="00F63320">
              <w:rPr>
                <w:sz w:val="20"/>
                <w:szCs w:val="20"/>
              </w:rPr>
              <w:t>- скат – 1 шт.;</w:t>
            </w:r>
          </w:p>
          <w:p w:rsidR="00FD598D" w:rsidRDefault="00FD598D" w:rsidP="00FD598D">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FD598D" w:rsidRPr="00A06CA3" w:rsidRDefault="00FD598D" w:rsidP="00FD598D">
            <w:pPr>
              <w:snapToGrid w:val="0"/>
              <w:rPr>
                <w:sz w:val="20"/>
                <w:szCs w:val="20"/>
              </w:rPr>
            </w:pPr>
            <w:r>
              <w:rPr>
                <w:sz w:val="20"/>
                <w:szCs w:val="20"/>
              </w:rPr>
              <w:t>- крепежа</w:t>
            </w:r>
            <w:r w:rsidRPr="00A06CA3">
              <w:rPr>
                <w:sz w:val="20"/>
                <w:szCs w:val="20"/>
              </w:rPr>
              <w:t>.</w:t>
            </w:r>
          </w:p>
          <w:p w:rsidR="00FD598D" w:rsidRPr="00F63320" w:rsidRDefault="00FD598D" w:rsidP="00FD598D">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FD598D" w:rsidRDefault="00FD598D" w:rsidP="00FD598D">
            <w:pPr>
              <w:snapToGrid w:val="0"/>
              <w:rPr>
                <w:sz w:val="20"/>
                <w:szCs w:val="20"/>
              </w:rPr>
            </w:pPr>
            <w:r w:rsidRPr="00F63320">
              <w:rPr>
                <w:sz w:val="20"/>
                <w:szCs w:val="20"/>
              </w:rPr>
              <w:t>Угол наклона участка скольжения должен составлять тридцать семь градусов.</w:t>
            </w:r>
          </w:p>
          <w:p w:rsidR="00FD598D" w:rsidRPr="00726EEB" w:rsidRDefault="00FD598D" w:rsidP="00FD598D">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FD598D" w:rsidRDefault="00FD598D" w:rsidP="00FD598D">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FD598D" w:rsidRPr="00F63320" w:rsidRDefault="00FD598D" w:rsidP="00FD598D">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FD598D" w:rsidRDefault="00FD598D" w:rsidP="00FD598D">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742719" w:rsidRPr="00F52BB0" w:rsidRDefault="00FD598D" w:rsidP="00FD598D">
            <w:pPr>
              <w:snapToGrid w:val="0"/>
              <w:ind w:firstLine="34"/>
              <w:contextualSpacing/>
              <w:rPr>
                <w:color w:val="000000" w:themeColor="text1"/>
                <w:sz w:val="20"/>
                <w:szCs w:val="20"/>
              </w:rPr>
            </w:pPr>
            <w:r>
              <w:rPr>
                <w:sz w:val="20"/>
                <w:szCs w:val="20"/>
              </w:rPr>
              <w:t xml:space="preserve">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742719" w:rsidTr="003C070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sidRPr="00BA28A4">
              <w:rPr>
                <w:sz w:val="20"/>
                <w:szCs w:val="20"/>
              </w:rPr>
              <w:t>Стойка</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sz w:val="20"/>
                <w:szCs w:val="20"/>
              </w:rPr>
              <w:t>6 шт</w:t>
            </w:r>
            <w:r w:rsidR="00552D29">
              <w:rPr>
                <w:bCs/>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552D29">
            <w:pPr>
              <w:snapToGrid w:val="0"/>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w:t>
            </w:r>
            <w:r w:rsidR="00552D29">
              <w:rPr>
                <w:sz w:val="20"/>
                <w:szCs w:val="20"/>
              </w:rPr>
              <w:t xml:space="preserve"> </w:t>
            </w:r>
            <w:r w:rsidRPr="00BA28A4">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552D29">
              <w:rPr>
                <w:sz w:val="20"/>
                <w:szCs w:val="20"/>
              </w:rPr>
              <w:t xml:space="preserve">хомутов и </w:t>
            </w:r>
            <w:r w:rsidRPr="00BA28A4">
              <w:rPr>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552D29">
              <w:rPr>
                <w:sz w:val="20"/>
                <w:szCs w:val="20"/>
              </w:rPr>
              <w:t>.</w:t>
            </w:r>
          </w:p>
        </w:tc>
      </w:tr>
      <w:tr w:rsidR="00742719" w:rsidTr="007D7238">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742719" w:rsidP="007D7238">
            <w:pPr>
              <w:snapToGrid w:val="0"/>
              <w:ind w:firstLine="34"/>
              <w:contextualSpacing/>
              <w:jc w:val="center"/>
              <w:rPr>
                <w:bCs/>
                <w:sz w:val="20"/>
                <w:szCs w:val="20"/>
              </w:rPr>
            </w:pPr>
            <w:r w:rsidRPr="00BA28A4">
              <w:rPr>
                <w:sz w:val="20"/>
                <w:szCs w:val="20"/>
              </w:rPr>
              <w:t>Ограждение 900 горки</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D7238" w:rsidP="00742719">
            <w:pPr>
              <w:snapToGrid w:val="0"/>
              <w:ind w:firstLine="34"/>
              <w:contextualSpacing/>
              <w:jc w:val="center"/>
              <w:rPr>
                <w:bCs/>
                <w:sz w:val="20"/>
                <w:szCs w:val="20"/>
              </w:rPr>
            </w:pPr>
            <w:r w:rsidRPr="00567F6A">
              <w:rPr>
                <w:bCs/>
                <w:noProof/>
                <w:sz w:val="20"/>
                <w:szCs w:val="20"/>
                <w:lang w:eastAsia="ru-RU"/>
              </w:rPr>
              <w:drawing>
                <wp:inline distT="0" distB="0" distL="0" distR="0" wp14:anchorId="6A1CFA59" wp14:editId="74BD0EFB">
                  <wp:extent cx="852433" cy="402337"/>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84210" cy="417335"/>
                          </a:xfrm>
                          <a:prstGeom prst="rect">
                            <a:avLst/>
                          </a:prstGeom>
                        </pic:spPr>
                      </pic:pic>
                    </a:graphicData>
                  </a:graphic>
                </wp:inline>
              </w:drawing>
            </w:r>
            <w:r w:rsidR="00742719">
              <w:rPr>
                <w:bCs/>
                <w:sz w:val="20"/>
                <w:szCs w:val="20"/>
              </w:rPr>
              <w:t xml:space="preserve"> 1 шт</w:t>
            </w:r>
            <w:r>
              <w:rPr>
                <w:bCs/>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D7238" w:rsidRDefault="007D7238" w:rsidP="007D7238">
            <w:pPr>
              <w:snapToGrid w:val="0"/>
              <w:rPr>
                <w:bCs/>
                <w:sz w:val="20"/>
                <w:szCs w:val="20"/>
              </w:rPr>
            </w:pPr>
            <w:r w:rsidRPr="00BA28A4">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742719" w:rsidRPr="00BA28A4" w:rsidRDefault="007D7238" w:rsidP="007D7238">
            <w:pPr>
              <w:snapToGrid w:val="0"/>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742719" w:rsidTr="007D7238">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642465" w:rsidP="007D7238">
            <w:pPr>
              <w:snapToGrid w:val="0"/>
              <w:ind w:left="57" w:right="57"/>
              <w:jc w:val="center"/>
              <w:rPr>
                <w:sz w:val="20"/>
                <w:szCs w:val="20"/>
              </w:rPr>
            </w:pPr>
            <w:r>
              <w:rPr>
                <w:sz w:val="20"/>
                <w:szCs w:val="20"/>
              </w:rPr>
              <w:t>Лаз</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7D7238" w:rsidRDefault="00642465" w:rsidP="00742719">
            <w:pPr>
              <w:snapToGrid w:val="0"/>
              <w:ind w:left="57" w:right="57"/>
              <w:jc w:val="center"/>
              <w:rPr>
                <w:sz w:val="20"/>
                <w:szCs w:val="20"/>
              </w:rPr>
            </w:pPr>
            <w:r>
              <w:rPr>
                <w:rFonts w:ascii="Arial" w:hAnsi="Arial" w:cs="Arial"/>
                <w:noProof/>
                <w:sz w:val="18"/>
                <w:szCs w:val="18"/>
                <w:lang w:eastAsia="ru-RU"/>
              </w:rPr>
              <w:drawing>
                <wp:inline distT="0" distB="0" distL="0" distR="0">
                  <wp:extent cx="521970" cy="448945"/>
                  <wp:effectExtent l="0" t="0" r="0" b="8255"/>
                  <wp:docPr id="14" name="Рисунок 14" descr="ba5167eb-ab0f-482e-aa31-a298164fd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5167eb-ab0f-482e-aa31-a298164fdb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1970" cy="448945"/>
                          </a:xfrm>
                          <a:prstGeom prst="rect">
                            <a:avLst/>
                          </a:prstGeom>
                          <a:noFill/>
                          <a:ln>
                            <a:noFill/>
                          </a:ln>
                        </pic:spPr>
                      </pic:pic>
                    </a:graphicData>
                  </a:graphic>
                </wp:inline>
              </w:drawing>
            </w:r>
            <w:r w:rsidR="00234840">
              <w:rPr>
                <w:sz w:val="20"/>
                <w:szCs w:val="20"/>
                <w:lang w:val="en-US"/>
              </w:rPr>
              <w:t xml:space="preserve"> </w:t>
            </w:r>
            <w:r w:rsidR="007D7238">
              <w:rPr>
                <w:sz w:val="20"/>
                <w:szCs w:val="20"/>
              </w:rPr>
              <w:t xml:space="preserve"> </w:t>
            </w:r>
            <w:r w:rsidR="00234840">
              <w:rPr>
                <w:sz w:val="20"/>
                <w:szCs w:val="20"/>
                <w:lang w:val="en-US"/>
              </w:rPr>
              <w:t>1</w:t>
            </w:r>
            <w:r w:rsidR="007D7238">
              <w:rPr>
                <w:sz w:val="20"/>
                <w:szCs w:val="20"/>
              </w:rPr>
              <w:t xml:space="preserve"> </w:t>
            </w:r>
            <w:proofErr w:type="spellStart"/>
            <w:r w:rsidR="00234840">
              <w:rPr>
                <w:sz w:val="20"/>
                <w:szCs w:val="20"/>
                <w:lang w:val="en-US"/>
              </w:rPr>
              <w:t>шт</w:t>
            </w:r>
            <w:proofErr w:type="spellEnd"/>
            <w:r w:rsidR="007D7238">
              <w:rPr>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234840" w:rsidRDefault="00742719" w:rsidP="00742719">
            <w:pPr>
              <w:snapToGrid w:val="0"/>
              <w:ind w:left="57" w:right="57"/>
              <w:rPr>
                <w:sz w:val="20"/>
                <w:szCs w:val="20"/>
              </w:rPr>
            </w:pPr>
            <w:r w:rsidRPr="005C365A">
              <w:rPr>
                <w:sz w:val="20"/>
                <w:szCs w:val="20"/>
              </w:rPr>
              <w:t>Лаз должен состоять из следующих элементов:</w:t>
            </w:r>
            <w:r w:rsidR="00234840" w:rsidRPr="00234840">
              <w:rPr>
                <w:sz w:val="20"/>
                <w:szCs w:val="20"/>
              </w:rPr>
              <w:t xml:space="preserve"> </w:t>
            </w:r>
            <w:r w:rsidR="00234840">
              <w:rPr>
                <w:sz w:val="20"/>
                <w:szCs w:val="20"/>
              </w:rPr>
              <w:t xml:space="preserve">каркас, пластины, зацепы, </w:t>
            </w:r>
          </w:p>
          <w:p w:rsidR="007D7238" w:rsidRDefault="00234840" w:rsidP="009A1F2B">
            <w:pPr>
              <w:snapToGrid w:val="0"/>
              <w:ind w:left="57" w:right="57"/>
              <w:rPr>
                <w:sz w:val="20"/>
                <w:szCs w:val="20"/>
              </w:rPr>
            </w:pPr>
            <w:r>
              <w:rPr>
                <w:sz w:val="20"/>
                <w:szCs w:val="20"/>
              </w:rPr>
              <w:t>Каркас выполнен из центральной стойки</w:t>
            </w:r>
            <w:r w:rsidR="00742719" w:rsidRPr="005C365A">
              <w:rPr>
                <w:sz w:val="20"/>
                <w:szCs w:val="20"/>
              </w:rPr>
              <w:t xml:space="preserve"> из металлической трубы </w:t>
            </w:r>
            <w:r>
              <w:rPr>
                <w:sz w:val="20"/>
                <w:szCs w:val="20"/>
              </w:rPr>
              <w:t>диаметром</w:t>
            </w:r>
            <w:r w:rsidR="00742719" w:rsidRPr="005C365A">
              <w:rPr>
                <w:sz w:val="20"/>
                <w:szCs w:val="20"/>
              </w:rPr>
              <w:t xml:space="preserve"> не менее 33,5*2,8 мм. </w:t>
            </w:r>
            <w:r w:rsidR="007D7238" w:rsidRPr="007F1BF5">
              <w:rPr>
                <w:sz w:val="20"/>
                <w:szCs w:val="20"/>
              </w:rPr>
              <w:t>В верхней части стойки должен быть</w:t>
            </w:r>
            <w:r w:rsidR="007D7238">
              <w:rPr>
                <w:sz w:val="20"/>
                <w:szCs w:val="20"/>
              </w:rPr>
              <w:t xml:space="preserve"> вырез радиусом не менее 17 мм. Стойка должна быть</w:t>
            </w:r>
            <w:r w:rsidR="007D7238" w:rsidRPr="007F1BF5">
              <w:rPr>
                <w:sz w:val="20"/>
                <w:szCs w:val="20"/>
              </w:rPr>
              <w:t xml:space="preserve"> приварена п</w:t>
            </w:r>
            <w:r w:rsidR="007D7238">
              <w:rPr>
                <w:sz w:val="20"/>
                <w:szCs w:val="20"/>
              </w:rPr>
              <w:t>о периметру прилегания к скобе</w:t>
            </w:r>
            <w:r w:rsidR="007D7238" w:rsidRPr="007F1BF5">
              <w:rPr>
                <w:sz w:val="20"/>
                <w:szCs w:val="20"/>
              </w:rPr>
              <w:t xml:space="preserve"> посередине.</w:t>
            </w:r>
            <w:r w:rsidR="007D7238">
              <w:rPr>
                <w:sz w:val="20"/>
                <w:szCs w:val="20"/>
              </w:rPr>
              <w:t xml:space="preserve"> Скоба представляет собой</w:t>
            </w:r>
            <w:r w:rsidR="007D7238" w:rsidRPr="007F1BF5">
              <w:rPr>
                <w:sz w:val="20"/>
                <w:szCs w:val="20"/>
              </w:rPr>
              <w:t xml:space="preserve"> изогнутую в виде буквы «П» трубу длиной не менее 1336 мм, длина центральной части скобы должна составлять не менее 935 мм, длина боковых частей не менее 290 мм, длина между осями боковых частей должна составлять 900 мм, радиус </w:t>
            </w:r>
            <w:proofErr w:type="spellStart"/>
            <w:r w:rsidR="007D7238" w:rsidRPr="007F1BF5">
              <w:rPr>
                <w:sz w:val="20"/>
                <w:szCs w:val="20"/>
              </w:rPr>
              <w:t>гиба</w:t>
            </w:r>
            <w:proofErr w:type="spellEnd"/>
            <w:r w:rsidR="007D7238" w:rsidRPr="007F1BF5">
              <w:rPr>
                <w:sz w:val="20"/>
                <w:szCs w:val="20"/>
              </w:rPr>
              <w:t xml:space="preserve"> до</w:t>
            </w:r>
            <w:r w:rsidR="007D7238">
              <w:rPr>
                <w:sz w:val="20"/>
                <w:szCs w:val="20"/>
              </w:rPr>
              <w:t xml:space="preserve">лжен составлять не более 100 мм. </w:t>
            </w:r>
            <w:r w:rsidR="00742719" w:rsidRPr="005C365A">
              <w:rPr>
                <w:sz w:val="20"/>
                <w:szCs w:val="20"/>
              </w:rPr>
              <w:t>На обоих концах боковых частей скобы на расстоянии не более 13 мм от торцов должны быть расположен</w:t>
            </w:r>
            <w:r w:rsidR="007D7238">
              <w:rPr>
                <w:sz w:val="20"/>
                <w:szCs w:val="20"/>
              </w:rPr>
              <w:t>ы по одному сквозному отверстию</w:t>
            </w:r>
            <w:r w:rsidR="00742719" w:rsidRPr="005C365A">
              <w:rPr>
                <w:sz w:val="20"/>
                <w:szCs w:val="20"/>
              </w:rPr>
              <w:t xml:space="preserve"> диаметром 11 мм для последующей установки посредством резьбового соединения </w:t>
            </w:r>
            <w:r w:rsidR="007D7238">
              <w:rPr>
                <w:sz w:val="20"/>
                <w:szCs w:val="20"/>
              </w:rPr>
              <w:t xml:space="preserve">хомутов, с помощью которых происходит фиксация </w:t>
            </w:r>
            <w:r w:rsidR="00742719" w:rsidRPr="005C365A">
              <w:rPr>
                <w:sz w:val="20"/>
                <w:szCs w:val="20"/>
              </w:rPr>
              <w:t>лаза к стойке комплекса</w:t>
            </w:r>
          </w:p>
          <w:p w:rsidR="009A1F2B" w:rsidRDefault="00234840" w:rsidP="009A1F2B">
            <w:pPr>
              <w:snapToGrid w:val="0"/>
              <w:ind w:left="57" w:right="57"/>
              <w:rPr>
                <w:sz w:val="20"/>
                <w:szCs w:val="20"/>
              </w:rPr>
            </w:pPr>
            <w:r>
              <w:rPr>
                <w:sz w:val="20"/>
                <w:szCs w:val="20"/>
              </w:rPr>
              <w:t xml:space="preserve">На стойку привариваются </w:t>
            </w:r>
            <w:r w:rsidR="009A1F2B">
              <w:rPr>
                <w:sz w:val="20"/>
                <w:szCs w:val="20"/>
              </w:rPr>
              <w:t>4 упора из металлического листа толщиной 2,5</w:t>
            </w:r>
            <w:r w:rsidR="007D7238">
              <w:rPr>
                <w:sz w:val="20"/>
                <w:szCs w:val="20"/>
              </w:rPr>
              <w:t xml:space="preserve"> </w:t>
            </w:r>
            <w:r w:rsidR="009A1F2B">
              <w:rPr>
                <w:sz w:val="20"/>
                <w:szCs w:val="20"/>
              </w:rPr>
              <w:t>мм.</w:t>
            </w:r>
            <w:r w:rsidR="00742719">
              <w:rPr>
                <w:sz w:val="20"/>
                <w:szCs w:val="20"/>
              </w:rPr>
              <w:t xml:space="preserve"> </w:t>
            </w:r>
          </w:p>
          <w:p w:rsidR="00742719" w:rsidRPr="00BA28A4" w:rsidRDefault="009A1F2B" w:rsidP="007D7238">
            <w:pPr>
              <w:snapToGrid w:val="0"/>
              <w:ind w:left="57" w:right="57"/>
              <w:rPr>
                <w:sz w:val="20"/>
                <w:szCs w:val="20"/>
              </w:rPr>
            </w:pPr>
            <w:r>
              <w:rPr>
                <w:sz w:val="20"/>
                <w:szCs w:val="20"/>
              </w:rPr>
              <w:t xml:space="preserve">8 пластин из пластика крепятся на упоры </w:t>
            </w:r>
            <w:r w:rsidRPr="009A1F2B">
              <w:rPr>
                <w:sz w:val="20"/>
                <w:szCs w:val="20"/>
              </w:rPr>
              <w:t>посредством резьбовых соединений</w:t>
            </w:r>
            <w:r>
              <w:rPr>
                <w:sz w:val="20"/>
                <w:szCs w:val="20"/>
              </w:rPr>
              <w:t xml:space="preserve">. На пластины устанавливаются 8 зацепов из пластика. Зацепы крепятся </w:t>
            </w:r>
            <w:r w:rsidRPr="009A1F2B">
              <w:rPr>
                <w:sz w:val="20"/>
                <w:szCs w:val="20"/>
              </w:rPr>
              <w:t>посредством резьбовых соединений</w:t>
            </w:r>
            <w:r w:rsidR="007D7238">
              <w:rPr>
                <w:sz w:val="20"/>
                <w:szCs w:val="20"/>
              </w:rPr>
              <w:t>.</w:t>
            </w:r>
          </w:p>
        </w:tc>
      </w:tr>
      <w:tr w:rsidR="00742719" w:rsidTr="007D7238">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742719" w:rsidP="007D7238">
            <w:pPr>
              <w:snapToGrid w:val="0"/>
              <w:ind w:left="57" w:right="57"/>
              <w:jc w:val="center"/>
              <w:rPr>
                <w:sz w:val="20"/>
                <w:szCs w:val="20"/>
              </w:rPr>
            </w:pPr>
            <w:r w:rsidRPr="005C365A">
              <w:rPr>
                <w:sz w:val="20"/>
                <w:szCs w:val="20"/>
              </w:rPr>
              <w:t>Арка</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83211F" w:rsidP="00742719">
            <w:pPr>
              <w:snapToGrid w:val="0"/>
              <w:ind w:left="57" w:right="57"/>
              <w:jc w:val="center"/>
              <w:rPr>
                <w:sz w:val="20"/>
                <w:szCs w:val="20"/>
              </w:rPr>
            </w:pPr>
            <w:r>
              <w:rPr>
                <w:rFonts w:ascii="Arial" w:hAnsi="Arial" w:cs="Arial"/>
                <w:noProof/>
                <w:sz w:val="18"/>
                <w:szCs w:val="18"/>
                <w:lang w:eastAsia="ru-RU"/>
              </w:rPr>
              <w:drawing>
                <wp:inline distT="0" distB="0" distL="0" distR="0" wp14:anchorId="558C5772" wp14:editId="0403A3BC">
                  <wp:extent cx="213995" cy="451485"/>
                  <wp:effectExtent l="0" t="0" r="0" b="5715"/>
                  <wp:docPr id="16" name="Рисунок 16"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sidR="00742719">
              <w:rPr>
                <w:sz w:val="20"/>
                <w:szCs w:val="20"/>
              </w:rPr>
              <w:t xml:space="preserve"> 1 шт</w:t>
            </w:r>
            <w:r w:rsidR="007D7238">
              <w:rPr>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354E61" w:rsidRPr="00F77F1B" w:rsidRDefault="00354E61" w:rsidP="00354E61">
            <w:pPr>
              <w:rPr>
                <w:sz w:val="20"/>
                <w:szCs w:val="20"/>
              </w:rPr>
            </w:pPr>
            <w:r w:rsidRPr="00163F49">
              <w:rPr>
                <w:sz w:val="20"/>
                <w:szCs w:val="20"/>
              </w:rPr>
              <w:t xml:space="preserve">Арка устанавливается для безопасного перехода на площадку </w:t>
            </w:r>
            <w:r>
              <w:rPr>
                <w:sz w:val="20"/>
                <w:szCs w:val="20"/>
              </w:rPr>
              <w:t>на площадку.</w:t>
            </w:r>
          </w:p>
          <w:p w:rsidR="00742719" w:rsidRPr="00BA28A4" w:rsidRDefault="00354E61" w:rsidP="00354E61">
            <w:pPr>
              <w:snapToGrid w:val="0"/>
              <w:rPr>
                <w:sz w:val="20"/>
                <w:szCs w:val="20"/>
              </w:rPr>
            </w:pPr>
            <w:r w:rsidRPr="00F77F1B">
              <w:rPr>
                <w:sz w:val="20"/>
                <w:szCs w:val="20"/>
              </w:rPr>
              <w:t>Арка представляет собой поперечину длиной 7</w:t>
            </w:r>
            <w:r>
              <w:rPr>
                <w:sz w:val="20"/>
                <w:szCs w:val="20"/>
              </w:rPr>
              <w:t>47±</w:t>
            </w:r>
            <w:r w:rsidRPr="00F77F1B">
              <w:rPr>
                <w:sz w:val="20"/>
                <w:szCs w:val="20"/>
              </w:rPr>
              <w:t>1</w:t>
            </w:r>
            <w:r>
              <w:rPr>
                <w:sz w:val="20"/>
                <w:szCs w:val="20"/>
              </w:rPr>
              <w:t xml:space="preserve"> </w:t>
            </w:r>
            <w:r w:rsidRPr="00F77F1B">
              <w:rPr>
                <w:sz w:val="20"/>
                <w:szCs w:val="20"/>
              </w:rPr>
              <w:t>мм, изготовленную из металлической трубы диаметром не менее 33,</w:t>
            </w:r>
            <w:r>
              <w:rPr>
                <w:sz w:val="20"/>
                <w:szCs w:val="20"/>
              </w:rPr>
              <w:t xml:space="preserve">5 мм толщиной не менее 2,8 мм. </w:t>
            </w:r>
            <w:r w:rsidRPr="00F77F1B">
              <w:rPr>
                <w:sz w:val="20"/>
                <w:szCs w:val="20"/>
              </w:rPr>
              <w:t xml:space="preserve">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F77F1B">
              <w:rPr>
                <w:sz w:val="20"/>
                <w:szCs w:val="20"/>
              </w:rPr>
              <w:t xml:space="preserve"> мм для последующего крепления посредством резьбового соединения </w:t>
            </w:r>
            <w:r>
              <w:rPr>
                <w:sz w:val="20"/>
                <w:szCs w:val="20"/>
              </w:rPr>
              <w:t>хомута</w:t>
            </w:r>
            <w:r w:rsidRPr="00F77F1B">
              <w:rPr>
                <w:sz w:val="20"/>
                <w:szCs w:val="20"/>
              </w:rPr>
              <w:t>, с помощью которого происходит фи</w:t>
            </w:r>
            <w:r>
              <w:rPr>
                <w:sz w:val="20"/>
                <w:szCs w:val="20"/>
              </w:rPr>
              <w:t>ксация арки к стойке комплекса.</w:t>
            </w:r>
            <w:r w:rsidRPr="00F77F1B">
              <w:rPr>
                <w:sz w:val="20"/>
                <w:szCs w:val="20"/>
              </w:rPr>
              <w:t xml:space="preserve"> Две стойки длиной 12</w:t>
            </w:r>
            <w:r>
              <w:rPr>
                <w:sz w:val="20"/>
                <w:szCs w:val="20"/>
              </w:rPr>
              <w:t>11±</w:t>
            </w:r>
            <w:r w:rsidRPr="00F77F1B">
              <w:rPr>
                <w:sz w:val="20"/>
                <w:szCs w:val="20"/>
              </w:rPr>
              <w:t>1</w:t>
            </w:r>
            <w:r>
              <w:rPr>
                <w:sz w:val="20"/>
                <w:szCs w:val="20"/>
              </w:rPr>
              <w:t xml:space="preserve"> </w:t>
            </w:r>
            <w:r w:rsidRPr="00F77F1B">
              <w:rPr>
                <w:sz w:val="20"/>
                <w:szCs w:val="20"/>
              </w:rPr>
              <w:t xml:space="preserve">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F77F1B">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F77F1B">
              <w:rPr>
                <w:sz w:val="20"/>
                <w:szCs w:val="20"/>
              </w:rPr>
              <w:t>10</w:t>
            </w:r>
            <w:r>
              <w:rPr>
                <w:sz w:val="20"/>
                <w:szCs w:val="20"/>
              </w:rPr>
              <w:t xml:space="preserve"> </w:t>
            </w:r>
            <w:r w:rsidRPr="00F77F1B">
              <w:rPr>
                <w:sz w:val="20"/>
                <w:szCs w:val="20"/>
              </w:rPr>
              <w:t>мм</w:t>
            </w:r>
            <w:r>
              <w:rPr>
                <w:sz w:val="20"/>
                <w:szCs w:val="20"/>
              </w:rPr>
              <w:t>.</w:t>
            </w:r>
          </w:p>
        </w:tc>
      </w:tr>
      <w:tr w:rsidR="0083211F" w:rsidTr="00704F1C">
        <w:trPr>
          <w:trHeight w:val="131"/>
        </w:trPr>
        <w:tc>
          <w:tcPr>
            <w:tcW w:w="541" w:type="dxa"/>
            <w:tcBorders>
              <w:top w:val="single" w:sz="4" w:space="0" w:color="000000"/>
              <w:left w:val="single" w:sz="4" w:space="0" w:color="000000"/>
              <w:bottom w:val="single" w:sz="4" w:space="0" w:color="000000"/>
            </w:tcBorders>
            <w:shd w:val="clear" w:color="auto" w:fill="auto"/>
          </w:tcPr>
          <w:p w:rsidR="0083211F" w:rsidRDefault="0083211F" w:rsidP="0083211F">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83211F" w:rsidRDefault="0083211F" w:rsidP="0083211F">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211F" w:rsidRPr="00F63320" w:rsidRDefault="0083211F" w:rsidP="0083211F">
            <w:pPr>
              <w:snapToGrid w:val="0"/>
              <w:ind w:firstLine="175"/>
              <w:jc w:val="center"/>
              <w:rPr>
                <w:bCs/>
                <w:sz w:val="20"/>
                <w:szCs w:val="20"/>
              </w:rPr>
            </w:pPr>
            <w:r>
              <w:rPr>
                <w:bCs/>
                <w:sz w:val="20"/>
                <w:szCs w:val="20"/>
              </w:rPr>
              <w:t>Ограждение 900 (П- обр</w:t>
            </w:r>
            <w:r w:rsidR="00354E61">
              <w:rPr>
                <w:bCs/>
                <w:sz w:val="20"/>
                <w:szCs w:val="20"/>
              </w:rPr>
              <w:t>.</w:t>
            </w:r>
            <w:r>
              <w:rPr>
                <w:bCs/>
                <w:sz w:val="20"/>
                <w:szCs w:val="20"/>
              </w:rPr>
              <w:t>)</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211F" w:rsidRPr="00F63320" w:rsidRDefault="0083211F" w:rsidP="0083211F">
            <w:pPr>
              <w:snapToGrid w:val="0"/>
              <w:ind w:firstLine="175"/>
              <w:jc w:val="center"/>
              <w:rPr>
                <w:bCs/>
                <w:sz w:val="20"/>
                <w:szCs w:val="20"/>
              </w:rPr>
            </w:pPr>
            <w:r>
              <w:rPr>
                <w:rFonts w:ascii="Arial" w:hAnsi="Arial" w:cs="Arial"/>
                <w:noProof/>
                <w:sz w:val="18"/>
                <w:szCs w:val="18"/>
                <w:lang w:eastAsia="ru-RU"/>
              </w:rPr>
              <w:drawing>
                <wp:inline distT="0" distB="0" distL="0" distR="0" wp14:anchorId="14130421" wp14:editId="38921771">
                  <wp:extent cx="213995" cy="451485"/>
                  <wp:effectExtent l="0" t="0" r="0" b="5715"/>
                  <wp:docPr id="17" name="Рисунок 17"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Pr>
                <w:bCs/>
                <w:sz w:val="20"/>
                <w:szCs w:val="20"/>
              </w:rPr>
              <w:t xml:space="preserve"> 1</w:t>
            </w:r>
            <w:r w:rsidR="00354E61">
              <w:rPr>
                <w:bCs/>
                <w:sz w:val="20"/>
                <w:szCs w:val="20"/>
              </w:rPr>
              <w:t xml:space="preserve"> </w:t>
            </w:r>
            <w:r>
              <w:rPr>
                <w:bCs/>
                <w:sz w:val="20"/>
                <w:szCs w:val="20"/>
              </w:rPr>
              <w:t>шт</w:t>
            </w:r>
            <w:r w:rsidR="00354E61">
              <w:rPr>
                <w:bCs/>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354E61" w:rsidP="00354E61">
            <w:pPr>
              <w:snapToGrid w:val="0"/>
              <w:rPr>
                <w:sz w:val="20"/>
                <w:szCs w:val="20"/>
              </w:rPr>
            </w:pPr>
            <w:r w:rsidRPr="00163F49">
              <w:rPr>
                <w:sz w:val="20"/>
                <w:szCs w:val="20"/>
              </w:rPr>
              <w:t>Ограждение устанавливается для безопасного входа на</w:t>
            </w:r>
            <w:r>
              <w:rPr>
                <w:sz w:val="20"/>
                <w:szCs w:val="20"/>
              </w:rPr>
              <w:t xml:space="preserve"> площадку со стороны </w:t>
            </w:r>
            <w:r w:rsidRPr="00163F49">
              <w:rPr>
                <w:sz w:val="20"/>
                <w:szCs w:val="20"/>
              </w:rPr>
              <w:t xml:space="preserve">лаза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 Две стойки длиной 757±</w:t>
            </w:r>
            <w:r w:rsidRPr="005C365A">
              <w:rPr>
                <w:sz w:val="20"/>
                <w:szCs w:val="20"/>
              </w:rPr>
              <w:t xml:space="preserve">1 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5C365A">
              <w:rPr>
                <w:sz w:val="20"/>
                <w:szCs w:val="20"/>
              </w:rPr>
              <w:t>10</w:t>
            </w:r>
            <w:r>
              <w:rPr>
                <w:sz w:val="20"/>
                <w:szCs w:val="20"/>
              </w:rPr>
              <w:t xml:space="preserve"> </w:t>
            </w:r>
            <w:r w:rsidRPr="005C365A">
              <w:rPr>
                <w:sz w:val="20"/>
                <w:szCs w:val="20"/>
              </w:rPr>
              <w:t>мм</w:t>
            </w:r>
            <w:r>
              <w:rPr>
                <w:sz w:val="20"/>
                <w:szCs w:val="20"/>
              </w:rPr>
              <w:t>.</w:t>
            </w:r>
          </w:p>
        </w:tc>
      </w:tr>
      <w:tr w:rsidR="00742719" w:rsidTr="00354E6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FC3174" w:rsidP="00354E61">
            <w:pPr>
              <w:snapToGrid w:val="0"/>
              <w:ind w:left="57" w:right="57"/>
              <w:jc w:val="center"/>
              <w:rPr>
                <w:sz w:val="20"/>
                <w:szCs w:val="20"/>
              </w:rPr>
            </w:pPr>
            <w:r>
              <w:rPr>
                <w:sz w:val="20"/>
                <w:szCs w:val="20"/>
              </w:rPr>
              <w:t>Панель</w:t>
            </w:r>
            <w:r w:rsidR="00354E61">
              <w:rPr>
                <w:sz w:val="20"/>
                <w:szCs w:val="20"/>
              </w:rPr>
              <w:t xml:space="preserve"> (1)</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FC3174" w:rsidP="00742719">
            <w:pPr>
              <w:snapToGrid w:val="0"/>
              <w:ind w:left="57" w:right="57"/>
              <w:jc w:val="center"/>
              <w:rPr>
                <w:sz w:val="20"/>
                <w:szCs w:val="20"/>
              </w:rPr>
            </w:pPr>
            <w:r w:rsidRPr="00262037">
              <w:rPr>
                <w:rFonts w:ascii="Arial" w:hAnsi="Arial" w:cs="Arial"/>
                <w:noProof/>
                <w:sz w:val="18"/>
                <w:szCs w:val="18"/>
                <w:lang w:eastAsia="ru-RU"/>
              </w:rPr>
              <w:drawing>
                <wp:inline distT="0" distB="0" distL="0" distR="0" wp14:anchorId="3F885279" wp14:editId="6BD0D1A2">
                  <wp:extent cx="271780" cy="471759"/>
                  <wp:effectExtent l="0" t="0" r="0" b="5080"/>
                  <wp:docPr id="43" name="Рисунок 43" descr="\\ZISO.local\WORK\Отделы\Конструкторы\А.Григорьев\101.117.00\Паспорт\Рис\Детали\А.599.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ZISO.local\WORK\Отделы\Конструкторы\А.Григорьев\101.117.00\Паспорт\Рис\Детали\А.599.00 Панель.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588" cy="500934"/>
                          </a:xfrm>
                          <a:prstGeom prst="rect">
                            <a:avLst/>
                          </a:prstGeom>
                          <a:noFill/>
                          <a:ln>
                            <a:noFill/>
                          </a:ln>
                        </pic:spPr>
                      </pic:pic>
                    </a:graphicData>
                  </a:graphic>
                </wp:inline>
              </w:drawing>
            </w:r>
            <w:r>
              <w:rPr>
                <w:sz w:val="20"/>
                <w:szCs w:val="20"/>
              </w:rPr>
              <w:t xml:space="preserve"> 2</w:t>
            </w:r>
            <w:r w:rsidR="00354E61">
              <w:rPr>
                <w:sz w:val="20"/>
                <w:szCs w:val="20"/>
              </w:rPr>
              <w:t xml:space="preserve"> </w:t>
            </w:r>
            <w:r>
              <w:rPr>
                <w:sz w:val="20"/>
                <w:szCs w:val="20"/>
              </w:rPr>
              <w:t>шт</w:t>
            </w:r>
            <w:r w:rsidR="00354E61">
              <w:rPr>
                <w:sz w:val="20"/>
                <w:szCs w:val="20"/>
              </w:rPr>
              <w:t>.</w:t>
            </w:r>
            <w:r w:rsidR="00450130">
              <w:rPr>
                <w:sz w:val="20"/>
                <w:szCs w:val="20"/>
              </w:rPr>
              <w:t xml:space="preserve">          </w:t>
            </w:r>
            <w:r>
              <w:rPr>
                <w:sz w:val="20"/>
                <w:szCs w:val="20"/>
              </w:rPr>
              <w:t xml:space="preserve">  </w:t>
            </w:r>
            <w:r w:rsidRPr="00262037">
              <w:rPr>
                <w:rFonts w:ascii="Arial" w:hAnsi="Arial" w:cs="Arial"/>
                <w:noProof/>
                <w:sz w:val="18"/>
                <w:szCs w:val="18"/>
                <w:lang w:eastAsia="ru-RU"/>
              </w:rPr>
              <w:drawing>
                <wp:inline distT="0" distB="0" distL="0" distR="0" wp14:anchorId="2C05F8A0" wp14:editId="7C1FCA8B">
                  <wp:extent cx="260935" cy="452933"/>
                  <wp:effectExtent l="0" t="0" r="6350" b="4445"/>
                  <wp:docPr id="45" name="Рисунок 45" descr="\\ZISO.local\WORK\Отделы\Конструкторы\А.Григорьев\101.117.00\Паспорт\Рис\Детали\А.599.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ISO.local\WORK\Отделы\Конструкторы\А.Григорьев\101.117.00\Паспорт\Рис\Детали\А.599.00-01 Панель.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594" cy="476642"/>
                          </a:xfrm>
                          <a:prstGeom prst="rect">
                            <a:avLst/>
                          </a:prstGeom>
                          <a:noFill/>
                          <a:ln>
                            <a:noFill/>
                          </a:ln>
                        </pic:spPr>
                      </pic:pic>
                    </a:graphicData>
                  </a:graphic>
                </wp:inline>
              </w:drawing>
            </w:r>
            <w:r>
              <w:rPr>
                <w:sz w:val="20"/>
                <w:szCs w:val="20"/>
              </w:rPr>
              <w:t xml:space="preserve"> 1</w:t>
            </w:r>
            <w:r w:rsidR="00354E61">
              <w:rPr>
                <w:sz w:val="20"/>
                <w:szCs w:val="20"/>
              </w:rPr>
              <w:t xml:space="preserve"> </w:t>
            </w:r>
            <w:r>
              <w:rPr>
                <w:sz w:val="20"/>
                <w:szCs w:val="20"/>
              </w:rPr>
              <w:t>шт</w:t>
            </w:r>
            <w:r w:rsidR="00354E61">
              <w:rPr>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354E61" w:rsidRPr="00513547" w:rsidRDefault="00354E61" w:rsidP="00354E61">
            <w:pPr>
              <w:snapToGrid w:val="0"/>
              <w:contextualSpacing/>
              <w:rPr>
                <w:sz w:val="20"/>
                <w:szCs w:val="20"/>
              </w:rPr>
            </w:pPr>
            <w:r w:rsidRPr="00513547">
              <w:rPr>
                <w:sz w:val="20"/>
                <w:szCs w:val="20"/>
              </w:rPr>
              <w:t>Ограждение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 xml:space="preserve">вух </w:t>
            </w:r>
            <w:r>
              <w:rPr>
                <w:sz w:val="20"/>
                <w:szCs w:val="20"/>
              </w:rPr>
              <w:t>хомутов, панели</w:t>
            </w:r>
            <w:r w:rsidRPr="00513547">
              <w:rPr>
                <w:sz w:val="20"/>
                <w:szCs w:val="20"/>
              </w:rPr>
              <w:t xml:space="preserve"> (фанерной)</w:t>
            </w:r>
            <w:r>
              <w:rPr>
                <w:sz w:val="20"/>
                <w:szCs w:val="20"/>
              </w:rPr>
              <w:t>.</w:t>
            </w:r>
          </w:p>
          <w:p w:rsidR="00354E61" w:rsidRDefault="00354E61" w:rsidP="00354E61">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354E61" w:rsidRPr="00BA28A4" w:rsidRDefault="00354E61" w:rsidP="00354E61">
            <w:pPr>
              <w:snapToGrid w:val="0"/>
              <w:rPr>
                <w:sz w:val="20"/>
                <w:szCs w:val="20"/>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742719" w:rsidTr="00450130">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354E61" w:rsidP="00354E61">
            <w:pPr>
              <w:snapToGrid w:val="0"/>
              <w:ind w:left="57" w:right="57"/>
              <w:jc w:val="center"/>
              <w:rPr>
                <w:sz w:val="20"/>
                <w:szCs w:val="20"/>
              </w:rPr>
            </w:pPr>
            <w:r>
              <w:rPr>
                <w:sz w:val="20"/>
                <w:szCs w:val="20"/>
              </w:rPr>
              <w:t>Панель (2</w:t>
            </w:r>
            <w:r w:rsidR="00FC3174">
              <w:rPr>
                <w:sz w:val="20"/>
                <w:szCs w:val="20"/>
              </w:rPr>
              <w:t>)</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FC3174" w:rsidP="00450130">
            <w:pPr>
              <w:snapToGrid w:val="0"/>
              <w:ind w:left="57" w:right="57"/>
              <w:jc w:val="center"/>
              <w:rPr>
                <w:sz w:val="20"/>
                <w:szCs w:val="20"/>
              </w:rPr>
            </w:pPr>
            <w:r w:rsidRPr="00F3514B">
              <w:rPr>
                <w:rFonts w:ascii="Arial" w:hAnsi="Arial" w:cs="Arial"/>
                <w:noProof/>
                <w:sz w:val="18"/>
                <w:szCs w:val="18"/>
                <w:lang w:eastAsia="ru-RU"/>
              </w:rPr>
              <w:drawing>
                <wp:inline distT="0" distB="0" distL="0" distR="0" wp14:anchorId="04C714FF" wp14:editId="647D1DC7">
                  <wp:extent cx="346814" cy="429031"/>
                  <wp:effectExtent l="0" t="0" r="0" b="9525"/>
                  <wp:docPr id="47" name="Рисунок 47" descr="\\ZISO.local\WORK\Отделы\Конструкторы\А.Григорьев\101.117.00\Паспорт\Рис\Детали\А.602.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ISO.local\WORK\Отделы\Конструкторы\А.Григорьев\101.117.00\Паспорт\Рис\Детали\А.602.00-01 Панель.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164" cy="441835"/>
                          </a:xfrm>
                          <a:prstGeom prst="rect">
                            <a:avLst/>
                          </a:prstGeom>
                          <a:noFill/>
                          <a:ln>
                            <a:noFill/>
                          </a:ln>
                        </pic:spPr>
                      </pic:pic>
                    </a:graphicData>
                  </a:graphic>
                </wp:inline>
              </w:drawing>
            </w:r>
            <w:r w:rsidR="0078671E">
              <w:rPr>
                <w:sz w:val="20"/>
                <w:szCs w:val="20"/>
              </w:rPr>
              <w:t xml:space="preserve"> </w:t>
            </w:r>
            <w:r>
              <w:rPr>
                <w:sz w:val="20"/>
                <w:szCs w:val="20"/>
              </w:rPr>
              <w:t>2</w:t>
            </w:r>
            <w:r w:rsidR="005224BE">
              <w:rPr>
                <w:sz w:val="20"/>
                <w:szCs w:val="20"/>
              </w:rPr>
              <w:t xml:space="preserve"> </w:t>
            </w:r>
            <w:r>
              <w:rPr>
                <w:sz w:val="20"/>
                <w:szCs w:val="20"/>
              </w:rPr>
              <w:t>шт</w:t>
            </w:r>
            <w:r w:rsidR="005224BE">
              <w:rPr>
                <w:sz w:val="20"/>
                <w:szCs w:val="20"/>
              </w:rPr>
              <w:t xml:space="preserve">.    </w:t>
            </w:r>
            <w:r>
              <w:rPr>
                <w:sz w:val="20"/>
                <w:szCs w:val="20"/>
              </w:rPr>
              <w:t xml:space="preserve">      </w:t>
            </w:r>
            <w:r w:rsidRPr="00F3514B">
              <w:rPr>
                <w:rFonts w:ascii="Arial" w:hAnsi="Arial" w:cs="Arial"/>
                <w:noProof/>
                <w:sz w:val="18"/>
                <w:szCs w:val="18"/>
                <w:lang w:eastAsia="ru-RU"/>
              </w:rPr>
              <w:drawing>
                <wp:inline distT="0" distB="0" distL="0" distR="0" wp14:anchorId="27907DF7" wp14:editId="6D3D38EE">
                  <wp:extent cx="390475" cy="483041"/>
                  <wp:effectExtent l="0" t="0" r="0" b="0"/>
                  <wp:docPr id="46" name="Рисунок 46"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2</w:t>
            </w:r>
            <w:r w:rsidR="005224BE">
              <w:rPr>
                <w:sz w:val="20"/>
                <w:szCs w:val="20"/>
              </w:rPr>
              <w:t xml:space="preserve"> </w:t>
            </w:r>
            <w:r>
              <w:rPr>
                <w:sz w:val="20"/>
                <w:szCs w:val="20"/>
              </w:rPr>
              <w:t>шт</w:t>
            </w:r>
            <w:r w:rsidR="005224BE">
              <w:rPr>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354E61" w:rsidRPr="00513547" w:rsidRDefault="00354E61" w:rsidP="00354E61">
            <w:pPr>
              <w:snapToGrid w:val="0"/>
              <w:contextualSpacing/>
              <w:rPr>
                <w:sz w:val="20"/>
                <w:szCs w:val="20"/>
              </w:rPr>
            </w:pPr>
            <w:r>
              <w:rPr>
                <w:sz w:val="20"/>
                <w:szCs w:val="20"/>
              </w:rPr>
              <w:t>Панель должна</w:t>
            </w:r>
            <w:r w:rsidRPr="00513547">
              <w:rPr>
                <w:sz w:val="20"/>
                <w:szCs w:val="20"/>
              </w:rPr>
              <w:t xml:space="preserve"> состоять из:</w:t>
            </w:r>
            <w:r>
              <w:rPr>
                <w:sz w:val="20"/>
                <w:szCs w:val="20"/>
              </w:rPr>
              <w:t xml:space="preserve"> трех</w:t>
            </w:r>
            <w:r w:rsidRPr="00513547">
              <w:rPr>
                <w:sz w:val="20"/>
                <w:szCs w:val="20"/>
              </w:rPr>
              <w:t xml:space="preserve"> </w:t>
            </w:r>
            <w:r>
              <w:rPr>
                <w:sz w:val="20"/>
                <w:szCs w:val="20"/>
              </w:rPr>
              <w:t>хомутов, панели</w:t>
            </w:r>
            <w:r w:rsidRPr="00513547">
              <w:rPr>
                <w:sz w:val="20"/>
                <w:szCs w:val="20"/>
              </w:rPr>
              <w:t xml:space="preserve"> (фанерной)</w:t>
            </w:r>
            <w:r>
              <w:rPr>
                <w:sz w:val="20"/>
                <w:szCs w:val="20"/>
              </w:rPr>
              <w:t>, вставки.</w:t>
            </w:r>
          </w:p>
          <w:p w:rsidR="00354E61" w:rsidRDefault="00354E61" w:rsidP="00354E61">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354E61" w:rsidRDefault="00354E61" w:rsidP="00354E61">
            <w:pPr>
              <w:snapToGrid w:val="0"/>
              <w:rPr>
                <w:sz w:val="20"/>
                <w:szCs w:val="20"/>
              </w:rPr>
            </w:pPr>
            <w:r>
              <w:rPr>
                <w:sz w:val="20"/>
                <w:szCs w:val="20"/>
              </w:rPr>
              <w:t>Вставка должна быть изготовлена</w:t>
            </w:r>
            <w:r w:rsidRPr="00742719">
              <w:rPr>
                <w:sz w:val="20"/>
                <w:szCs w:val="20"/>
              </w:rPr>
              <w:t xml:space="preserve"> из фан</w:t>
            </w:r>
            <w:r>
              <w:rPr>
                <w:sz w:val="20"/>
                <w:szCs w:val="20"/>
              </w:rPr>
              <w:t>еры ФСФ толщиной не менее 15 мм.</w:t>
            </w:r>
          </w:p>
          <w:p w:rsidR="00354E61" w:rsidRPr="00BA28A4" w:rsidRDefault="00354E61" w:rsidP="00354E61">
            <w:pPr>
              <w:snapToGrid w:val="0"/>
              <w:rPr>
                <w:sz w:val="20"/>
                <w:szCs w:val="20"/>
              </w:rPr>
            </w:pPr>
            <w:r>
              <w:rPr>
                <w:sz w:val="20"/>
                <w:szCs w:val="20"/>
              </w:rPr>
              <w:t>Панель</w:t>
            </w:r>
            <w:r w:rsidRPr="00742719">
              <w:rPr>
                <w:sz w:val="20"/>
                <w:szCs w:val="20"/>
              </w:rPr>
              <w:t xml:space="preserve"> крепится к </w:t>
            </w:r>
            <w:r>
              <w:rPr>
                <w:sz w:val="20"/>
                <w:szCs w:val="20"/>
              </w:rPr>
              <w:t>хомутам</w:t>
            </w:r>
            <w:r w:rsidRPr="00742719">
              <w:rPr>
                <w:sz w:val="20"/>
                <w:szCs w:val="20"/>
              </w:rPr>
              <w:t xml:space="preserve"> с помощью резьбовых соединений.</w:t>
            </w:r>
          </w:p>
        </w:tc>
      </w:tr>
      <w:tr w:rsidR="00742719" w:rsidTr="00450130">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Default="00FC3174" w:rsidP="00354E61">
            <w:pPr>
              <w:snapToGrid w:val="0"/>
              <w:ind w:left="57" w:right="57"/>
              <w:jc w:val="center"/>
              <w:rPr>
                <w:sz w:val="20"/>
                <w:szCs w:val="20"/>
              </w:rPr>
            </w:pPr>
            <w:r>
              <w:rPr>
                <w:sz w:val="20"/>
                <w:szCs w:val="20"/>
              </w:rPr>
              <w:t>Ограждение (Бизиборд)</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Default="00FC3174" w:rsidP="00450130">
            <w:pPr>
              <w:snapToGrid w:val="0"/>
              <w:ind w:left="57" w:right="57"/>
              <w:jc w:val="center"/>
              <w:rPr>
                <w:sz w:val="20"/>
                <w:szCs w:val="20"/>
              </w:rPr>
            </w:pPr>
            <w:r w:rsidRPr="00332950">
              <w:rPr>
                <w:rFonts w:ascii="Arial" w:hAnsi="Arial" w:cs="Arial"/>
                <w:noProof/>
                <w:sz w:val="18"/>
                <w:szCs w:val="18"/>
                <w:lang w:eastAsia="ru-RU"/>
              </w:rPr>
              <w:drawing>
                <wp:inline distT="0" distB="0" distL="0" distR="0" wp14:anchorId="0196A78D" wp14:editId="0BA68CE4">
                  <wp:extent cx="317449" cy="523074"/>
                  <wp:effectExtent l="0" t="0" r="6985" b="0"/>
                  <wp:docPr id="48" name="Рисунок 48" descr="\\ZISO.local\WORK\Отделы\Конструкторы\А.Григорьев\101.117.00\Паспорт\Рис\Детали\Огр-140.00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ZISO.local\WORK\Отделы\Конструкторы\А.Григорьев\101.117.00\Паспорт\Рис\Детали\Огр-140.00 Ограждение.e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8809" cy="574747"/>
                          </a:xfrm>
                          <a:prstGeom prst="rect">
                            <a:avLst/>
                          </a:prstGeom>
                          <a:noFill/>
                          <a:ln>
                            <a:noFill/>
                          </a:ln>
                        </pic:spPr>
                      </pic:pic>
                    </a:graphicData>
                  </a:graphic>
                </wp:inline>
              </w:drawing>
            </w:r>
            <w:r w:rsidR="0078671E">
              <w:rPr>
                <w:sz w:val="20"/>
                <w:szCs w:val="20"/>
              </w:rPr>
              <w:t xml:space="preserve"> </w:t>
            </w:r>
            <w:r>
              <w:rPr>
                <w:sz w:val="20"/>
                <w:szCs w:val="20"/>
              </w:rPr>
              <w:t>1</w:t>
            </w:r>
            <w:r w:rsidR="005224BE">
              <w:rPr>
                <w:sz w:val="20"/>
                <w:szCs w:val="20"/>
              </w:rPr>
              <w:t xml:space="preserve"> </w:t>
            </w:r>
            <w:r>
              <w:rPr>
                <w:sz w:val="20"/>
                <w:szCs w:val="20"/>
              </w:rPr>
              <w:t>шт</w:t>
            </w:r>
            <w:r w:rsidR="005224BE">
              <w:rPr>
                <w:sz w:val="20"/>
                <w:szCs w:val="20"/>
              </w:rPr>
              <w:t xml:space="preserve">.      </w:t>
            </w:r>
            <w:r w:rsidR="00450130">
              <w:rPr>
                <w:sz w:val="20"/>
                <w:szCs w:val="20"/>
              </w:rPr>
              <w:t xml:space="preserve">    </w:t>
            </w:r>
            <w:r>
              <w:rPr>
                <w:sz w:val="20"/>
                <w:szCs w:val="20"/>
              </w:rPr>
              <w:t xml:space="preserve">  </w:t>
            </w:r>
            <w:r w:rsidRPr="00332950">
              <w:rPr>
                <w:rFonts w:ascii="Arial" w:hAnsi="Arial" w:cs="Arial"/>
                <w:noProof/>
                <w:sz w:val="18"/>
                <w:szCs w:val="18"/>
                <w:lang w:eastAsia="ru-RU"/>
              </w:rPr>
              <w:drawing>
                <wp:inline distT="0" distB="0" distL="0" distR="0" wp14:anchorId="0EEAF1EF" wp14:editId="66502408">
                  <wp:extent cx="295351" cy="473350"/>
                  <wp:effectExtent l="0" t="0" r="0" b="3175"/>
                  <wp:docPr id="50" name="Рисунок 50" descr="\\ZISO.local\WORK\Отделы\Конструкторы\А.Григорьев\101.117.00\Паспорт\Рис\Детали\Огр-140.00-01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ZISO.local\WORK\Отделы\Конструкторы\А.Григорьев\101.117.00\Паспорт\Рис\Детали\Огр-140.00-01 Ограждение.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3201" cy="517985"/>
                          </a:xfrm>
                          <a:prstGeom prst="rect">
                            <a:avLst/>
                          </a:prstGeom>
                          <a:noFill/>
                          <a:ln>
                            <a:noFill/>
                          </a:ln>
                        </pic:spPr>
                      </pic:pic>
                    </a:graphicData>
                  </a:graphic>
                </wp:inline>
              </w:drawing>
            </w:r>
            <w:r>
              <w:rPr>
                <w:sz w:val="20"/>
                <w:szCs w:val="20"/>
              </w:rPr>
              <w:t xml:space="preserve"> 1</w:t>
            </w:r>
            <w:r w:rsidR="005224BE">
              <w:rPr>
                <w:sz w:val="20"/>
                <w:szCs w:val="20"/>
              </w:rPr>
              <w:t xml:space="preserve"> </w:t>
            </w:r>
            <w:r>
              <w:rPr>
                <w:sz w:val="20"/>
                <w:szCs w:val="20"/>
              </w:rPr>
              <w:t>шт</w:t>
            </w:r>
            <w:r w:rsidR="005224BE">
              <w:rPr>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354E61" w:rsidRPr="00513547" w:rsidRDefault="00354E61" w:rsidP="00354E61">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w:t>
            </w:r>
            <w:r>
              <w:rPr>
                <w:sz w:val="20"/>
                <w:szCs w:val="20"/>
              </w:rPr>
              <w:t>хомутов, панели</w:t>
            </w:r>
            <w:r w:rsidRPr="00513547">
              <w:rPr>
                <w:sz w:val="20"/>
                <w:szCs w:val="20"/>
              </w:rPr>
              <w:t xml:space="preserve"> (фанерной)</w:t>
            </w:r>
            <w:r>
              <w:rPr>
                <w:sz w:val="20"/>
                <w:szCs w:val="20"/>
              </w:rPr>
              <w:t xml:space="preserve">, </w:t>
            </w:r>
            <w:proofErr w:type="spellStart"/>
            <w:r>
              <w:rPr>
                <w:sz w:val="20"/>
                <w:szCs w:val="20"/>
              </w:rPr>
              <w:t>бизиборда</w:t>
            </w:r>
            <w:proofErr w:type="spellEnd"/>
            <w:r>
              <w:rPr>
                <w:sz w:val="20"/>
                <w:szCs w:val="20"/>
              </w:rPr>
              <w:t>.</w:t>
            </w:r>
          </w:p>
          <w:p w:rsidR="00354E61" w:rsidRDefault="00354E61" w:rsidP="00354E61">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354E61" w:rsidRDefault="00354E61" w:rsidP="00354E61">
            <w:pPr>
              <w:snapToGrid w:val="0"/>
              <w:rPr>
                <w:sz w:val="20"/>
                <w:szCs w:val="20"/>
              </w:rPr>
            </w:pPr>
            <w:proofErr w:type="spellStart"/>
            <w:r>
              <w:rPr>
                <w:sz w:val="20"/>
                <w:szCs w:val="20"/>
              </w:rPr>
              <w:t>Бизиборд</w:t>
            </w:r>
            <w:proofErr w:type="spellEnd"/>
            <w:r>
              <w:rPr>
                <w:sz w:val="20"/>
                <w:szCs w:val="20"/>
              </w:rPr>
              <w:t xml:space="preserve"> крепится к панели </w:t>
            </w:r>
            <w:r w:rsidRPr="006615D5">
              <w:rPr>
                <w:sz w:val="20"/>
                <w:szCs w:val="20"/>
              </w:rPr>
              <w:t>с помощью резьбовых соединений.</w:t>
            </w:r>
          </w:p>
          <w:p w:rsidR="00742719" w:rsidRDefault="00354E61" w:rsidP="00354E61">
            <w:pPr>
              <w:snapToGrid w:val="0"/>
              <w:ind w:right="57"/>
              <w:rPr>
                <w:sz w:val="20"/>
                <w:szCs w:val="20"/>
              </w:rPr>
            </w:pPr>
            <w:r w:rsidRPr="00742719">
              <w:rPr>
                <w:sz w:val="20"/>
                <w:szCs w:val="20"/>
              </w:rPr>
              <w:t xml:space="preserve">Ограждение крепится к </w:t>
            </w:r>
            <w:r>
              <w:rPr>
                <w:sz w:val="20"/>
                <w:szCs w:val="20"/>
              </w:rPr>
              <w:t>стойкам</w:t>
            </w:r>
            <w:r w:rsidRPr="00742719">
              <w:rPr>
                <w:sz w:val="20"/>
                <w:szCs w:val="20"/>
              </w:rPr>
              <w:t xml:space="preserve"> с помощью </w:t>
            </w:r>
            <w:r>
              <w:rPr>
                <w:sz w:val="20"/>
                <w:szCs w:val="20"/>
              </w:rPr>
              <w:t>хомутов</w:t>
            </w:r>
            <w:r w:rsidRPr="00742719">
              <w:rPr>
                <w:sz w:val="20"/>
                <w:szCs w:val="20"/>
              </w:rPr>
              <w:t>.</w:t>
            </w:r>
          </w:p>
        </w:tc>
      </w:tr>
      <w:tr w:rsidR="00742719" w:rsidTr="007D7238">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Default="00FC3174" w:rsidP="007D7238">
            <w:pPr>
              <w:snapToGrid w:val="0"/>
              <w:ind w:left="57" w:right="57"/>
              <w:jc w:val="center"/>
              <w:rPr>
                <w:sz w:val="20"/>
                <w:szCs w:val="20"/>
              </w:rPr>
            </w:pPr>
            <w:r>
              <w:rPr>
                <w:sz w:val="20"/>
                <w:szCs w:val="20"/>
              </w:rPr>
              <w:t>Ограждение площадки</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Default="00FC3174" w:rsidP="00FC3174">
            <w:pPr>
              <w:snapToGrid w:val="0"/>
              <w:ind w:left="57" w:right="57"/>
              <w:jc w:val="center"/>
              <w:rPr>
                <w:sz w:val="20"/>
                <w:szCs w:val="20"/>
              </w:rPr>
            </w:pPr>
            <w:r>
              <w:rPr>
                <w:rFonts w:ascii="Arial" w:hAnsi="Arial" w:cs="Arial"/>
                <w:noProof/>
                <w:sz w:val="18"/>
                <w:szCs w:val="18"/>
                <w:lang w:eastAsia="ru-RU"/>
              </w:rPr>
              <w:drawing>
                <wp:inline distT="0" distB="0" distL="0" distR="0">
                  <wp:extent cx="459740" cy="443230"/>
                  <wp:effectExtent l="0" t="0" r="0" b="0"/>
                  <wp:docPr id="18" name="Рисунок 18" descr="6902367c-3c9d-4b49-80a2-bb8e318a37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902367c-3c9d-4b49-80a2-bb8e318a37ac"/>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9740" cy="443230"/>
                          </a:xfrm>
                          <a:prstGeom prst="rect">
                            <a:avLst/>
                          </a:prstGeom>
                          <a:noFill/>
                          <a:ln>
                            <a:noFill/>
                          </a:ln>
                        </pic:spPr>
                      </pic:pic>
                    </a:graphicData>
                  </a:graphic>
                </wp:inline>
              </w:drawing>
            </w:r>
            <w:r w:rsidR="007D7238">
              <w:rPr>
                <w:sz w:val="20"/>
                <w:szCs w:val="20"/>
              </w:rPr>
              <w:t xml:space="preserve"> </w:t>
            </w:r>
            <w:r>
              <w:rPr>
                <w:sz w:val="20"/>
                <w:szCs w:val="20"/>
              </w:rPr>
              <w:t>1</w:t>
            </w:r>
            <w:r w:rsidR="005224BE">
              <w:rPr>
                <w:sz w:val="20"/>
                <w:szCs w:val="20"/>
              </w:rPr>
              <w:t xml:space="preserve"> </w:t>
            </w:r>
            <w:r>
              <w:rPr>
                <w:sz w:val="20"/>
                <w:szCs w:val="20"/>
              </w:rPr>
              <w:t>шт</w:t>
            </w:r>
            <w:r w:rsidR="007D7238">
              <w:rPr>
                <w:sz w:val="20"/>
                <w:szCs w:val="20"/>
              </w:rPr>
              <w:t>.</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FC3174" w:rsidRDefault="00FC3174" w:rsidP="007D7238">
            <w:pPr>
              <w:snapToGrid w:val="0"/>
              <w:contextualSpacing/>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742719" w:rsidRDefault="00FC3174" w:rsidP="007D7238">
            <w:pPr>
              <w:snapToGrid w:val="0"/>
              <w:rPr>
                <w:sz w:val="20"/>
                <w:szCs w:val="20"/>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507BA"/>
    <w:rsid w:val="001010C6"/>
    <w:rsid w:val="00106D3A"/>
    <w:rsid w:val="0011053F"/>
    <w:rsid w:val="00117A44"/>
    <w:rsid w:val="00176515"/>
    <w:rsid w:val="00195CE1"/>
    <w:rsid w:val="001E6342"/>
    <w:rsid w:val="001F57A4"/>
    <w:rsid w:val="00214CBA"/>
    <w:rsid w:val="00234840"/>
    <w:rsid w:val="00235601"/>
    <w:rsid w:val="00277AA4"/>
    <w:rsid w:val="00281937"/>
    <w:rsid w:val="00297D74"/>
    <w:rsid w:val="002F1D62"/>
    <w:rsid w:val="00306D69"/>
    <w:rsid w:val="00354846"/>
    <w:rsid w:val="00354E61"/>
    <w:rsid w:val="003629B5"/>
    <w:rsid w:val="0036351B"/>
    <w:rsid w:val="003F18D1"/>
    <w:rsid w:val="004029F7"/>
    <w:rsid w:val="00450130"/>
    <w:rsid w:val="00456988"/>
    <w:rsid w:val="00477BB8"/>
    <w:rsid w:val="004A1139"/>
    <w:rsid w:val="004E7B26"/>
    <w:rsid w:val="004F3691"/>
    <w:rsid w:val="005224BE"/>
    <w:rsid w:val="0052670C"/>
    <w:rsid w:val="00546E68"/>
    <w:rsid w:val="00552D29"/>
    <w:rsid w:val="005807D8"/>
    <w:rsid w:val="005B5136"/>
    <w:rsid w:val="005C365A"/>
    <w:rsid w:val="005E4854"/>
    <w:rsid w:val="005E711C"/>
    <w:rsid w:val="006008EE"/>
    <w:rsid w:val="00605D5E"/>
    <w:rsid w:val="00642465"/>
    <w:rsid w:val="006701C2"/>
    <w:rsid w:val="006B6D2B"/>
    <w:rsid w:val="006C0BDC"/>
    <w:rsid w:val="006D7AD8"/>
    <w:rsid w:val="006E4667"/>
    <w:rsid w:val="006F7594"/>
    <w:rsid w:val="00706F0B"/>
    <w:rsid w:val="00736FE1"/>
    <w:rsid w:val="00742719"/>
    <w:rsid w:val="0078671E"/>
    <w:rsid w:val="007A7AE4"/>
    <w:rsid w:val="007D7238"/>
    <w:rsid w:val="007F1E40"/>
    <w:rsid w:val="008175EC"/>
    <w:rsid w:val="0083211F"/>
    <w:rsid w:val="008364A9"/>
    <w:rsid w:val="00881260"/>
    <w:rsid w:val="008D3CB9"/>
    <w:rsid w:val="00921D3C"/>
    <w:rsid w:val="009A1F2B"/>
    <w:rsid w:val="009C0A5F"/>
    <w:rsid w:val="00A064B9"/>
    <w:rsid w:val="00A254A8"/>
    <w:rsid w:val="00A569FE"/>
    <w:rsid w:val="00A826B0"/>
    <w:rsid w:val="00AA1074"/>
    <w:rsid w:val="00AD4DE0"/>
    <w:rsid w:val="00AF3B72"/>
    <w:rsid w:val="00B05842"/>
    <w:rsid w:val="00B37207"/>
    <w:rsid w:val="00B60488"/>
    <w:rsid w:val="00BA28A4"/>
    <w:rsid w:val="00C66065"/>
    <w:rsid w:val="00C92407"/>
    <w:rsid w:val="00CB529F"/>
    <w:rsid w:val="00D35C51"/>
    <w:rsid w:val="00D4186D"/>
    <w:rsid w:val="00D41881"/>
    <w:rsid w:val="00D6070B"/>
    <w:rsid w:val="00D65E71"/>
    <w:rsid w:val="00D72E14"/>
    <w:rsid w:val="00D9424C"/>
    <w:rsid w:val="00E6012D"/>
    <w:rsid w:val="00E657BF"/>
    <w:rsid w:val="00E71631"/>
    <w:rsid w:val="00EC066D"/>
    <w:rsid w:val="00EF56FF"/>
    <w:rsid w:val="00F359F4"/>
    <w:rsid w:val="00F52BB0"/>
    <w:rsid w:val="00F5443F"/>
    <w:rsid w:val="00F57F57"/>
    <w:rsid w:val="00F61912"/>
    <w:rsid w:val="00FC3174"/>
    <w:rsid w:val="00FD00F7"/>
    <w:rsid w:val="00FD5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image" Target="media/image11.emf"/><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1053</TotalTime>
  <Pages>3</Pages>
  <Words>1385</Words>
  <Characters>7899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13</cp:revision>
  <dcterms:created xsi:type="dcterms:W3CDTF">2024-03-04T13:14:00Z</dcterms:created>
  <dcterms:modified xsi:type="dcterms:W3CDTF">2026-04-04T11:47:00Z</dcterms:modified>
</cp:coreProperties>
</file>